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Марганецький коледж</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Національного технічного університету</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«Дніпровська політехніка»</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926C7" w:rsidRPr="0066178F" w:rsidRDefault="001926C7" w:rsidP="001926C7">
      <w:pPr>
        <w:jc w:val="center"/>
        <w:rPr>
          <w:sz w:val="16"/>
          <w:szCs w:val="16"/>
        </w:rPr>
      </w:pPr>
      <w:r w:rsidRPr="0066178F">
        <w:rPr>
          <w:sz w:val="28"/>
          <w:szCs w:val="28"/>
        </w:rPr>
        <w:tab/>
      </w:r>
    </w:p>
    <w:p w:rsidR="001926C7" w:rsidRPr="00BA4572" w:rsidRDefault="001926C7" w:rsidP="001926C7">
      <w:pPr>
        <w:spacing w:before="0"/>
        <w:jc w:val="center"/>
        <w:rPr>
          <w:b/>
          <w:sz w:val="28"/>
          <w:szCs w:val="22"/>
          <w:lang w:val="ru-RU"/>
        </w:rPr>
      </w:pPr>
      <w:r w:rsidRPr="0066178F">
        <w:rPr>
          <w:b/>
          <w:sz w:val="28"/>
        </w:rPr>
        <w:t>ІНСТРУКЦІЯ №</w:t>
      </w:r>
      <w:r w:rsidR="00BA4572">
        <w:rPr>
          <w:b/>
          <w:sz w:val="28"/>
        </w:rPr>
        <w:t xml:space="preserve"> </w:t>
      </w:r>
      <w:r w:rsidR="00BA4572">
        <w:rPr>
          <w:b/>
          <w:sz w:val="28"/>
          <w:lang w:val="ru-RU"/>
        </w:rPr>
        <w:t>30</w:t>
      </w:r>
    </w:p>
    <w:p w:rsidR="0003478A" w:rsidRPr="00BA4572" w:rsidRDefault="00BA4572" w:rsidP="0003478A">
      <w:pPr>
        <w:spacing w:before="0"/>
        <w:jc w:val="center"/>
        <w:rPr>
          <w:b/>
          <w:sz w:val="28"/>
        </w:rPr>
      </w:pPr>
      <w:r>
        <w:rPr>
          <w:b/>
          <w:sz w:val="28"/>
        </w:rPr>
        <w:t xml:space="preserve">з охорони праці </w:t>
      </w:r>
      <w:r>
        <w:rPr>
          <w:b/>
          <w:sz w:val="28"/>
          <w:lang w:val="ru-RU"/>
        </w:rPr>
        <w:t>робітника</w:t>
      </w:r>
      <w:r>
        <w:rPr>
          <w:b/>
          <w:sz w:val="28"/>
        </w:rPr>
        <w:t xml:space="preserve"> канатно – випробувальної станції</w:t>
      </w:r>
      <w:r>
        <w:rPr>
          <w:b/>
          <w:sz w:val="28"/>
          <w:lang w:val="ru-RU"/>
        </w:rPr>
        <w:t xml:space="preserve"> </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Pr="0066178F"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66178F" w:rsidRPr="0066178F" w:rsidRDefault="0066178F"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2019 р.</w:t>
      </w:r>
    </w:p>
    <w:p w:rsidR="00F4265D" w:rsidRPr="0066178F" w:rsidRDefault="00F4265D" w:rsidP="00E03F0B">
      <w:pPr>
        <w:tabs>
          <w:tab w:val="left" w:pos="5850"/>
        </w:tabs>
        <w:autoSpaceDE w:val="0"/>
        <w:autoSpaceDN w:val="0"/>
        <w:adjustRightInd w:val="0"/>
        <w:spacing w:before="0"/>
        <w:jc w:val="center"/>
        <w:rPr>
          <w:b/>
          <w:bCs/>
          <w:sz w:val="28"/>
          <w:szCs w:val="20"/>
        </w:rPr>
      </w:pP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lastRenderedPageBreak/>
        <w:t>Марганецький коледж</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Національного технічного університету</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«Дніпровська політехніка»</w:t>
      </w:r>
    </w:p>
    <w:p w:rsidR="00F0035D" w:rsidRPr="0066178F"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Pr="0066178F" w:rsidRDefault="00F0035D" w:rsidP="00F0035D">
      <w:pPr>
        <w:shd w:val="clear" w:color="auto" w:fill="FFFFFF"/>
        <w:tabs>
          <w:tab w:val="left" w:pos="5970"/>
          <w:tab w:val="left" w:leader="underscore" w:pos="9156"/>
        </w:tabs>
        <w:spacing w:before="0"/>
        <w:rPr>
          <w:b/>
          <w:color w:val="000000"/>
          <w:spacing w:val="1"/>
          <w:sz w:val="28"/>
          <w:szCs w:val="28"/>
        </w:rPr>
      </w:pPr>
      <w:r w:rsidRPr="0066178F">
        <w:rPr>
          <w:b/>
          <w:color w:val="000000"/>
          <w:spacing w:val="1"/>
          <w:sz w:val="28"/>
          <w:szCs w:val="28"/>
        </w:rPr>
        <w:t xml:space="preserve">                                                                        ЗАТВЕРДЖЕНО:</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Наказ директора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Маганецького коледжу НТУ «</w:t>
      </w:r>
      <w:proofErr w:type="spellStart"/>
      <w:r w:rsidRPr="0066178F">
        <w:rPr>
          <w:color w:val="000000"/>
          <w:spacing w:val="1"/>
          <w:sz w:val="28"/>
          <w:szCs w:val="28"/>
        </w:rPr>
        <w:t>ДП</w:t>
      </w:r>
      <w:proofErr w:type="spellEnd"/>
      <w:r w:rsidRPr="0066178F">
        <w:rPr>
          <w:color w:val="000000"/>
          <w:spacing w:val="1"/>
          <w:sz w:val="28"/>
          <w:szCs w:val="28"/>
        </w:rPr>
        <w:t>»</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______________В.І. Іванова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від______________ №______</w:t>
      </w:r>
    </w:p>
    <w:p w:rsidR="00F0035D" w:rsidRPr="0066178F" w:rsidRDefault="00F0035D" w:rsidP="002C54DB">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w:t>
      </w:r>
    </w:p>
    <w:p w:rsidR="00BA4572" w:rsidRPr="0066178F" w:rsidRDefault="00BA4572" w:rsidP="00BA4572">
      <w:pPr>
        <w:jc w:val="center"/>
        <w:rPr>
          <w:sz w:val="16"/>
          <w:szCs w:val="16"/>
        </w:rPr>
      </w:pPr>
      <w:r w:rsidRPr="0066178F">
        <w:rPr>
          <w:sz w:val="28"/>
          <w:szCs w:val="28"/>
        </w:rPr>
        <w:tab/>
      </w:r>
    </w:p>
    <w:p w:rsidR="00BA4572" w:rsidRPr="00BA4572" w:rsidRDefault="00BA4572" w:rsidP="00BA4572">
      <w:pPr>
        <w:spacing w:before="0"/>
        <w:jc w:val="center"/>
        <w:rPr>
          <w:b/>
          <w:sz w:val="28"/>
          <w:szCs w:val="22"/>
          <w:lang w:val="ru-RU"/>
        </w:rPr>
      </w:pPr>
      <w:r w:rsidRPr="0066178F">
        <w:rPr>
          <w:b/>
          <w:sz w:val="28"/>
        </w:rPr>
        <w:t>ІНСТРУКЦІЯ №</w:t>
      </w:r>
      <w:r>
        <w:rPr>
          <w:b/>
          <w:sz w:val="28"/>
        </w:rPr>
        <w:t xml:space="preserve"> </w:t>
      </w:r>
      <w:r>
        <w:rPr>
          <w:b/>
          <w:sz w:val="28"/>
          <w:lang w:val="ru-RU"/>
        </w:rPr>
        <w:t>30</w:t>
      </w:r>
    </w:p>
    <w:p w:rsidR="00BA4572" w:rsidRPr="00BA4572" w:rsidRDefault="00BA4572" w:rsidP="00BA4572">
      <w:pPr>
        <w:spacing w:before="0"/>
        <w:jc w:val="center"/>
        <w:rPr>
          <w:b/>
          <w:sz w:val="28"/>
        </w:rPr>
      </w:pPr>
      <w:r>
        <w:rPr>
          <w:b/>
          <w:sz w:val="28"/>
        </w:rPr>
        <w:t xml:space="preserve">з охорони праці </w:t>
      </w:r>
      <w:r>
        <w:rPr>
          <w:b/>
          <w:sz w:val="28"/>
          <w:lang w:val="ru-RU"/>
        </w:rPr>
        <w:t>робітника</w:t>
      </w:r>
      <w:r>
        <w:rPr>
          <w:b/>
          <w:sz w:val="28"/>
        </w:rPr>
        <w:t xml:space="preserve"> канатно – випробувальної станції</w:t>
      </w:r>
      <w:r>
        <w:rPr>
          <w:b/>
          <w:sz w:val="28"/>
          <w:lang w:val="ru-RU"/>
        </w:rPr>
        <w:t xml:space="preserve"> </w:t>
      </w:r>
    </w:p>
    <w:p w:rsidR="0003478A" w:rsidRPr="0066178F" w:rsidRDefault="0003478A" w:rsidP="0003478A">
      <w:pPr>
        <w:spacing w:before="0"/>
        <w:jc w:val="center"/>
        <w:rPr>
          <w:b/>
          <w:sz w:val="28"/>
        </w:rPr>
      </w:pPr>
    </w:p>
    <w:p w:rsidR="007D4F4E" w:rsidRPr="0066178F" w:rsidRDefault="00892871" w:rsidP="00512B19">
      <w:pPr>
        <w:autoSpaceDE w:val="0"/>
        <w:autoSpaceDN w:val="0"/>
        <w:adjustRightInd w:val="0"/>
        <w:spacing w:before="0" w:line="260" w:lineRule="auto"/>
        <w:ind w:firstLine="540"/>
        <w:jc w:val="center"/>
        <w:rPr>
          <w:b/>
          <w:bCs/>
          <w:iCs/>
          <w:sz w:val="28"/>
          <w:szCs w:val="20"/>
        </w:rPr>
      </w:pPr>
      <w:r w:rsidRPr="0066178F">
        <w:rPr>
          <w:b/>
          <w:bCs/>
          <w:iCs/>
          <w:noProof/>
          <w:sz w:val="28"/>
          <w:szCs w:val="20"/>
        </w:rPr>
        <w:t>I.</w:t>
      </w:r>
      <w:r w:rsidRPr="0066178F">
        <w:rPr>
          <w:b/>
          <w:bCs/>
          <w:iCs/>
          <w:sz w:val="28"/>
          <w:szCs w:val="20"/>
        </w:rPr>
        <w:t xml:space="preserve"> Загальні положення</w:t>
      </w:r>
    </w:p>
    <w:p w:rsidR="00124659" w:rsidRPr="008F2724" w:rsidRDefault="00124659" w:rsidP="00124659">
      <w:pPr>
        <w:spacing w:before="0"/>
        <w:ind w:right="-81" w:firstLine="567"/>
        <w:jc w:val="both"/>
        <w:rPr>
          <w:sz w:val="28"/>
          <w:szCs w:val="28"/>
        </w:rPr>
      </w:pPr>
      <w:r w:rsidRPr="008F2724">
        <w:rPr>
          <w:sz w:val="28"/>
          <w:szCs w:val="28"/>
        </w:rPr>
        <w:t xml:space="preserve">1.1. </w:t>
      </w:r>
      <w:r w:rsidR="009421BB">
        <w:rPr>
          <w:sz w:val="28"/>
          <w:szCs w:val="28"/>
        </w:rPr>
        <w:t xml:space="preserve">Дія інструкції поширюється на робітника </w:t>
      </w:r>
      <w:proofErr w:type="spellStart"/>
      <w:r w:rsidR="009421BB">
        <w:rPr>
          <w:sz w:val="28"/>
          <w:szCs w:val="28"/>
        </w:rPr>
        <w:t>КВС</w:t>
      </w:r>
      <w:proofErr w:type="spellEnd"/>
      <w:r w:rsidR="009421BB">
        <w:rPr>
          <w:sz w:val="28"/>
          <w:szCs w:val="28"/>
        </w:rPr>
        <w:t>.</w:t>
      </w:r>
    </w:p>
    <w:p w:rsidR="00124659" w:rsidRPr="008F2724" w:rsidRDefault="001A3911" w:rsidP="00124659">
      <w:pPr>
        <w:spacing w:before="0"/>
        <w:ind w:right="-81" w:firstLine="567"/>
        <w:jc w:val="both"/>
        <w:rPr>
          <w:sz w:val="28"/>
          <w:szCs w:val="28"/>
        </w:rPr>
      </w:pPr>
      <w:r>
        <w:rPr>
          <w:sz w:val="28"/>
          <w:szCs w:val="28"/>
        </w:rPr>
        <w:t xml:space="preserve">1.2. </w:t>
      </w:r>
      <w:r w:rsidR="00697018">
        <w:rPr>
          <w:sz w:val="28"/>
          <w:szCs w:val="28"/>
        </w:rPr>
        <w:t xml:space="preserve">По даній інструкції робітник </w:t>
      </w:r>
      <w:proofErr w:type="spellStart"/>
      <w:r w:rsidR="00697018">
        <w:rPr>
          <w:sz w:val="28"/>
          <w:szCs w:val="28"/>
        </w:rPr>
        <w:t>КВС</w:t>
      </w:r>
      <w:proofErr w:type="spellEnd"/>
      <w:r w:rsidR="00697018">
        <w:rPr>
          <w:sz w:val="28"/>
          <w:szCs w:val="28"/>
        </w:rPr>
        <w:t xml:space="preserve"> інструктується перед початком роботи (первинний інструктаж), а потім кожні шість місяців повторний інструктаж. Результат інструктажу заноситься в журнал реєстрації інструктажів з питань охорони праці в журналі після проходження інструктажу повинен бути підпис інструктую чого робітника </w:t>
      </w:r>
      <w:proofErr w:type="spellStart"/>
      <w:r w:rsidR="00697018">
        <w:rPr>
          <w:sz w:val="28"/>
          <w:szCs w:val="28"/>
        </w:rPr>
        <w:t>КВС</w:t>
      </w:r>
      <w:proofErr w:type="spellEnd"/>
      <w:r w:rsidR="00697018">
        <w:rPr>
          <w:sz w:val="28"/>
          <w:szCs w:val="28"/>
        </w:rPr>
        <w:t>.</w:t>
      </w:r>
    </w:p>
    <w:p w:rsidR="00124659" w:rsidRPr="008F2724" w:rsidRDefault="001A3911" w:rsidP="00124659">
      <w:pPr>
        <w:spacing w:before="0"/>
        <w:ind w:right="-81" w:firstLine="567"/>
        <w:jc w:val="both"/>
        <w:rPr>
          <w:sz w:val="28"/>
          <w:szCs w:val="28"/>
        </w:rPr>
      </w:pPr>
      <w:r>
        <w:rPr>
          <w:sz w:val="28"/>
          <w:szCs w:val="28"/>
        </w:rPr>
        <w:t xml:space="preserve">1.3. </w:t>
      </w:r>
      <w:r w:rsidR="00697018">
        <w:rPr>
          <w:sz w:val="28"/>
          <w:szCs w:val="28"/>
        </w:rPr>
        <w:t xml:space="preserve">За невиконання даної інструкції робітник </w:t>
      </w:r>
      <w:proofErr w:type="spellStart"/>
      <w:r w:rsidR="00697018">
        <w:rPr>
          <w:sz w:val="28"/>
          <w:szCs w:val="28"/>
        </w:rPr>
        <w:t>КВС</w:t>
      </w:r>
      <w:proofErr w:type="spellEnd"/>
      <w:r w:rsidR="00697018">
        <w:rPr>
          <w:sz w:val="28"/>
          <w:szCs w:val="28"/>
        </w:rPr>
        <w:t xml:space="preserve"> несе дисциплінарну, матеріальну відповідальність.</w:t>
      </w:r>
    </w:p>
    <w:p w:rsidR="00124659" w:rsidRPr="008F2724" w:rsidRDefault="00124659" w:rsidP="00124659">
      <w:pPr>
        <w:spacing w:before="0"/>
        <w:ind w:right="-81" w:firstLine="567"/>
        <w:jc w:val="both"/>
        <w:rPr>
          <w:sz w:val="28"/>
          <w:szCs w:val="28"/>
        </w:rPr>
      </w:pPr>
      <w:r w:rsidRPr="008F2724">
        <w:rPr>
          <w:sz w:val="28"/>
          <w:szCs w:val="28"/>
        </w:rPr>
        <w:t xml:space="preserve">1.4. </w:t>
      </w:r>
      <w:r w:rsidR="00697018">
        <w:rPr>
          <w:sz w:val="28"/>
          <w:szCs w:val="28"/>
        </w:rPr>
        <w:t xml:space="preserve">До виконання робіт </w:t>
      </w:r>
      <w:r w:rsidR="00706E58">
        <w:rPr>
          <w:sz w:val="28"/>
          <w:szCs w:val="28"/>
        </w:rPr>
        <w:t>по іспиту канатів допускається особи, які мають відповідну кваліфікацію, пройшли медичне обстеження, вступний інструктаж з охорони праці та первинний інструктаж на робочому місці.</w:t>
      </w:r>
    </w:p>
    <w:p w:rsidR="00124659" w:rsidRPr="008F2724" w:rsidRDefault="00124659" w:rsidP="00124659">
      <w:pPr>
        <w:spacing w:before="0"/>
        <w:ind w:right="-81" w:firstLine="567"/>
        <w:jc w:val="both"/>
        <w:rPr>
          <w:sz w:val="28"/>
          <w:szCs w:val="28"/>
        </w:rPr>
      </w:pPr>
      <w:r w:rsidRPr="008F2724">
        <w:rPr>
          <w:sz w:val="28"/>
          <w:szCs w:val="28"/>
        </w:rPr>
        <w:t xml:space="preserve">1.5. </w:t>
      </w:r>
      <w:r w:rsidR="00706E58">
        <w:rPr>
          <w:sz w:val="28"/>
          <w:szCs w:val="28"/>
        </w:rPr>
        <w:t xml:space="preserve">Робітник </w:t>
      </w:r>
      <w:proofErr w:type="spellStart"/>
      <w:r w:rsidR="00706E58">
        <w:rPr>
          <w:sz w:val="28"/>
          <w:szCs w:val="28"/>
        </w:rPr>
        <w:t>КВС</w:t>
      </w:r>
      <w:proofErr w:type="spellEnd"/>
      <w:r w:rsidR="00706E58">
        <w:rPr>
          <w:sz w:val="28"/>
          <w:szCs w:val="28"/>
        </w:rPr>
        <w:t xml:space="preserve"> повинен бути проінструктований і навчений безпечним прийомам по всім видам робіт, які він виконує.</w:t>
      </w:r>
    </w:p>
    <w:p w:rsidR="00124659" w:rsidRDefault="00124659" w:rsidP="00124659">
      <w:pPr>
        <w:spacing w:before="0"/>
        <w:ind w:firstLine="567"/>
        <w:jc w:val="both"/>
        <w:rPr>
          <w:sz w:val="28"/>
          <w:szCs w:val="28"/>
        </w:rPr>
      </w:pPr>
      <w:r w:rsidRPr="008F2724">
        <w:rPr>
          <w:sz w:val="28"/>
          <w:szCs w:val="28"/>
        </w:rPr>
        <w:t xml:space="preserve">1.6. </w:t>
      </w:r>
      <w:r w:rsidR="00706E58">
        <w:rPr>
          <w:sz w:val="28"/>
          <w:szCs w:val="28"/>
        </w:rPr>
        <w:t xml:space="preserve">Робітник </w:t>
      </w:r>
      <w:proofErr w:type="spellStart"/>
      <w:r w:rsidR="00706E58">
        <w:rPr>
          <w:sz w:val="28"/>
          <w:szCs w:val="28"/>
        </w:rPr>
        <w:t>КВС</w:t>
      </w:r>
      <w:proofErr w:type="spellEnd"/>
      <w:r w:rsidR="00706E58">
        <w:rPr>
          <w:sz w:val="28"/>
          <w:szCs w:val="28"/>
        </w:rPr>
        <w:t xml:space="preserve"> повинен:</w:t>
      </w:r>
    </w:p>
    <w:p w:rsidR="00706E58" w:rsidRDefault="00706E58" w:rsidP="00124659">
      <w:pPr>
        <w:spacing w:before="0"/>
        <w:ind w:firstLine="567"/>
        <w:jc w:val="both"/>
        <w:rPr>
          <w:sz w:val="28"/>
          <w:szCs w:val="28"/>
        </w:rPr>
      </w:pPr>
      <w:r>
        <w:rPr>
          <w:sz w:val="28"/>
          <w:szCs w:val="28"/>
        </w:rPr>
        <w:t>1.6.1. Виконувати правила внутрішнього трудового розпорядку.</w:t>
      </w:r>
    </w:p>
    <w:p w:rsidR="00706E58" w:rsidRDefault="00706E58" w:rsidP="00124659">
      <w:pPr>
        <w:spacing w:before="0"/>
        <w:ind w:firstLine="567"/>
        <w:jc w:val="both"/>
        <w:rPr>
          <w:sz w:val="28"/>
          <w:szCs w:val="28"/>
        </w:rPr>
      </w:pPr>
      <w:r>
        <w:rPr>
          <w:sz w:val="28"/>
          <w:szCs w:val="28"/>
        </w:rPr>
        <w:t>1.6.2. Користуватися виданим спецодягом, засобами індивідуального захисту;</w:t>
      </w:r>
    </w:p>
    <w:p w:rsidR="00706E58" w:rsidRDefault="00706E58" w:rsidP="00124659">
      <w:pPr>
        <w:spacing w:before="0"/>
        <w:ind w:firstLine="567"/>
        <w:jc w:val="both"/>
        <w:rPr>
          <w:sz w:val="28"/>
          <w:szCs w:val="28"/>
        </w:rPr>
      </w:pPr>
      <w:r>
        <w:rPr>
          <w:sz w:val="28"/>
          <w:szCs w:val="28"/>
        </w:rPr>
        <w:t>1.6.3. Не допускати на своє робоче місце сторонніх осіб;</w:t>
      </w:r>
    </w:p>
    <w:p w:rsidR="00706E58" w:rsidRDefault="00706E58" w:rsidP="00124659">
      <w:pPr>
        <w:spacing w:before="0"/>
        <w:ind w:firstLine="567"/>
        <w:jc w:val="both"/>
        <w:rPr>
          <w:sz w:val="28"/>
          <w:szCs w:val="28"/>
        </w:rPr>
      </w:pPr>
      <w:r>
        <w:rPr>
          <w:sz w:val="28"/>
          <w:szCs w:val="28"/>
        </w:rPr>
        <w:t xml:space="preserve">1.6.4. Виконувати тільки ту роботу, по якій проінструктований і </w:t>
      </w:r>
      <w:r w:rsidR="00176839">
        <w:rPr>
          <w:sz w:val="28"/>
          <w:szCs w:val="28"/>
        </w:rPr>
        <w:t>яка доручена керівником робіт;</w:t>
      </w:r>
    </w:p>
    <w:p w:rsidR="00176839" w:rsidRDefault="00176839" w:rsidP="00124659">
      <w:pPr>
        <w:spacing w:before="0"/>
        <w:ind w:firstLine="567"/>
        <w:jc w:val="both"/>
        <w:rPr>
          <w:sz w:val="28"/>
          <w:szCs w:val="28"/>
        </w:rPr>
      </w:pPr>
      <w:r>
        <w:rPr>
          <w:sz w:val="28"/>
          <w:szCs w:val="28"/>
        </w:rPr>
        <w:t>1.6.5. Не виконувати вказівок та розпоряджень, які суперечать правилам охорони праці;</w:t>
      </w:r>
    </w:p>
    <w:p w:rsidR="00176839" w:rsidRDefault="00176839" w:rsidP="00124659">
      <w:pPr>
        <w:spacing w:before="0"/>
        <w:ind w:firstLine="567"/>
        <w:jc w:val="both"/>
        <w:rPr>
          <w:sz w:val="28"/>
          <w:szCs w:val="28"/>
        </w:rPr>
      </w:pPr>
      <w:r>
        <w:rPr>
          <w:sz w:val="28"/>
          <w:szCs w:val="28"/>
        </w:rPr>
        <w:t>1.6.6. Пам’ятати про особисту відповідальність за виконання правил охорони праці та безпеку оточуючих робітників;</w:t>
      </w:r>
    </w:p>
    <w:p w:rsidR="00176839" w:rsidRDefault="00176839" w:rsidP="00124659">
      <w:pPr>
        <w:spacing w:before="0"/>
        <w:ind w:firstLine="567"/>
        <w:jc w:val="both"/>
        <w:rPr>
          <w:sz w:val="28"/>
          <w:szCs w:val="28"/>
        </w:rPr>
      </w:pPr>
      <w:r>
        <w:rPr>
          <w:sz w:val="28"/>
          <w:szCs w:val="28"/>
        </w:rPr>
        <w:t>1.6.7. Надавати першу до медичну допомогу потерпілим при нещасних випадках;</w:t>
      </w:r>
    </w:p>
    <w:p w:rsidR="00176839" w:rsidRDefault="00176839" w:rsidP="00124659">
      <w:pPr>
        <w:spacing w:before="0"/>
        <w:ind w:firstLine="567"/>
        <w:jc w:val="both"/>
        <w:rPr>
          <w:sz w:val="28"/>
          <w:szCs w:val="28"/>
        </w:rPr>
      </w:pPr>
      <w:r>
        <w:rPr>
          <w:sz w:val="28"/>
          <w:szCs w:val="28"/>
        </w:rPr>
        <w:t>1.6.8. Утримувати в чистоті та порядку своє робоче місце, не захаращувати його.</w:t>
      </w:r>
    </w:p>
    <w:p w:rsidR="00176839" w:rsidRDefault="00176839" w:rsidP="00124659">
      <w:pPr>
        <w:spacing w:before="0"/>
        <w:ind w:firstLine="567"/>
        <w:jc w:val="both"/>
        <w:rPr>
          <w:sz w:val="28"/>
          <w:szCs w:val="28"/>
        </w:rPr>
      </w:pPr>
      <w:r>
        <w:rPr>
          <w:sz w:val="28"/>
          <w:szCs w:val="28"/>
        </w:rPr>
        <w:t xml:space="preserve">1.7. Головні шкідливі та небезпечні виробничі фактори, які діють на </w:t>
      </w:r>
      <w:r>
        <w:rPr>
          <w:sz w:val="28"/>
          <w:szCs w:val="28"/>
        </w:rPr>
        <w:lastRenderedPageBreak/>
        <w:t xml:space="preserve">робітника </w:t>
      </w:r>
      <w:proofErr w:type="spellStart"/>
      <w:r>
        <w:rPr>
          <w:sz w:val="28"/>
          <w:szCs w:val="28"/>
        </w:rPr>
        <w:t>КВС</w:t>
      </w:r>
      <w:proofErr w:type="spellEnd"/>
      <w:r>
        <w:rPr>
          <w:sz w:val="28"/>
          <w:szCs w:val="28"/>
        </w:rPr>
        <w:t>:</w:t>
      </w:r>
    </w:p>
    <w:p w:rsidR="00176839" w:rsidRDefault="00176839" w:rsidP="00124659">
      <w:pPr>
        <w:spacing w:before="0"/>
        <w:ind w:firstLine="567"/>
        <w:jc w:val="both"/>
        <w:rPr>
          <w:sz w:val="28"/>
          <w:szCs w:val="28"/>
        </w:rPr>
      </w:pPr>
      <w:r>
        <w:rPr>
          <w:sz w:val="28"/>
          <w:szCs w:val="28"/>
        </w:rPr>
        <w:t>1.7.1. Порізи рук при підготовці канату к випробуванням;</w:t>
      </w:r>
    </w:p>
    <w:p w:rsidR="00176839" w:rsidRDefault="00176839" w:rsidP="00124659">
      <w:pPr>
        <w:spacing w:before="0"/>
        <w:ind w:firstLine="567"/>
        <w:jc w:val="both"/>
        <w:rPr>
          <w:sz w:val="28"/>
          <w:szCs w:val="28"/>
        </w:rPr>
      </w:pPr>
      <w:r>
        <w:rPr>
          <w:sz w:val="28"/>
          <w:szCs w:val="28"/>
        </w:rPr>
        <w:t>1.7.2. Пошкодження та засмічення очей відлітаючими</w:t>
      </w:r>
      <w:r w:rsidR="00E00EE6">
        <w:rPr>
          <w:sz w:val="28"/>
          <w:szCs w:val="28"/>
        </w:rPr>
        <w:t xml:space="preserve"> шматками</w:t>
      </w:r>
      <w:r>
        <w:rPr>
          <w:sz w:val="28"/>
          <w:szCs w:val="28"/>
        </w:rPr>
        <w:t xml:space="preserve"> </w:t>
      </w:r>
      <w:r w:rsidR="00E00EE6">
        <w:rPr>
          <w:sz w:val="28"/>
          <w:szCs w:val="28"/>
        </w:rPr>
        <w:t>металу при проведенні випробувань;</w:t>
      </w:r>
    </w:p>
    <w:p w:rsidR="00E00EE6" w:rsidRDefault="00E00EE6" w:rsidP="00124659">
      <w:pPr>
        <w:spacing w:before="0"/>
        <w:ind w:firstLine="567"/>
        <w:jc w:val="both"/>
        <w:rPr>
          <w:sz w:val="28"/>
          <w:szCs w:val="28"/>
        </w:rPr>
      </w:pPr>
      <w:r>
        <w:rPr>
          <w:sz w:val="28"/>
          <w:szCs w:val="28"/>
        </w:rPr>
        <w:t>1.7.3. Порізи пальців та пошкодження очей при неправильному загостренні інструменту;</w:t>
      </w:r>
    </w:p>
    <w:p w:rsidR="00E00EE6" w:rsidRDefault="00E00EE6" w:rsidP="00124659">
      <w:pPr>
        <w:spacing w:before="0"/>
        <w:ind w:firstLine="567"/>
        <w:jc w:val="both"/>
        <w:rPr>
          <w:sz w:val="28"/>
          <w:szCs w:val="28"/>
        </w:rPr>
      </w:pPr>
      <w:r>
        <w:rPr>
          <w:sz w:val="28"/>
          <w:szCs w:val="28"/>
        </w:rPr>
        <w:t>1.7.4. Ураження електрострумом при користуванні електроінструментом.</w:t>
      </w:r>
    </w:p>
    <w:p w:rsidR="00E00EE6" w:rsidRPr="008F2724" w:rsidRDefault="00E00EE6" w:rsidP="00124659">
      <w:pPr>
        <w:spacing w:before="0"/>
        <w:ind w:firstLine="567"/>
        <w:jc w:val="both"/>
        <w:rPr>
          <w:sz w:val="28"/>
          <w:szCs w:val="28"/>
        </w:rPr>
      </w:pPr>
      <w:r>
        <w:rPr>
          <w:sz w:val="28"/>
          <w:szCs w:val="28"/>
        </w:rPr>
        <w:t xml:space="preserve">1.8. До роботи </w:t>
      </w:r>
      <w:r w:rsidR="005D015D">
        <w:rPr>
          <w:sz w:val="28"/>
          <w:szCs w:val="28"/>
        </w:rPr>
        <w:t xml:space="preserve">на канатно-випробувальних верстатах допускаються робітники </w:t>
      </w:r>
      <w:proofErr w:type="spellStart"/>
      <w:r w:rsidR="005D015D">
        <w:rPr>
          <w:sz w:val="28"/>
          <w:szCs w:val="28"/>
        </w:rPr>
        <w:t>КВС</w:t>
      </w:r>
      <w:proofErr w:type="spellEnd"/>
      <w:r w:rsidR="005D015D">
        <w:rPr>
          <w:sz w:val="28"/>
          <w:szCs w:val="28"/>
        </w:rPr>
        <w:t xml:space="preserve"> віком не молодше 18 років, навчені по спеціальній програмі, та проінструктовані по безпечним прийомам роботи на кожному з них. Біля кожного верстату повинна бути інструкція його безпечної експлуатації.</w:t>
      </w:r>
    </w:p>
    <w:p w:rsidR="0014693D" w:rsidRPr="0066178F" w:rsidRDefault="0014693D" w:rsidP="00124659">
      <w:pPr>
        <w:autoSpaceDE w:val="0"/>
        <w:autoSpaceDN w:val="0"/>
        <w:adjustRightInd w:val="0"/>
        <w:spacing w:before="0"/>
        <w:ind w:firstLine="540"/>
        <w:jc w:val="center"/>
        <w:rPr>
          <w:b/>
          <w:bCs/>
          <w:iCs/>
          <w:noProof/>
          <w:sz w:val="28"/>
          <w:szCs w:val="20"/>
        </w:rPr>
      </w:pPr>
    </w:p>
    <w:p w:rsidR="00201787" w:rsidRPr="009A1954" w:rsidRDefault="00892871" w:rsidP="009A1954">
      <w:pPr>
        <w:autoSpaceDE w:val="0"/>
        <w:autoSpaceDN w:val="0"/>
        <w:adjustRightInd w:val="0"/>
        <w:spacing w:before="0"/>
        <w:ind w:firstLine="540"/>
        <w:jc w:val="center"/>
        <w:rPr>
          <w:b/>
          <w:bCs/>
          <w:iCs/>
          <w:sz w:val="28"/>
          <w:szCs w:val="20"/>
        </w:rPr>
      </w:pPr>
      <w:r w:rsidRPr="0066178F">
        <w:rPr>
          <w:b/>
          <w:bCs/>
          <w:iCs/>
          <w:noProof/>
          <w:sz w:val="28"/>
          <w:szCs w:val="20"/>
        </w:rPr>
        <w:t>II.</w:t>
      </w:r>
      <w:r w:rsidRPr="0066178F">
        <w:rPr>
          <w:b/>
          <w:bCs/>
          <w:iCs/>
          <w:sz w:val="28"/>
          <w:szCs w:val="20"/>
        </w:rPr>
        <w:t xml:space="preserve"> Вимоги безпеки перед початком робот</w:t>
      </w:r>
      <w:bookmarkStart w:id="0" w:name="sub_5023"/>
    </w:p>
    <w:p w:rsidR="009A1954" w:rsidRDefault="009A1954" w:rsidP="00750C9A">
      <w:pPr>
        <w:spacing w:before="0"/>
        <w:ind w:right="-81" w:firstLine="567"/>
        <w:jc w:val="both"/>
        <w:rPr>
          <w:sz w:val="28"/>
          <w:szCs w:val="28"/>
        </w:rPr>
      </w:pPr>
      <w:r w:rsidRPr="008F2724">
        <w:rPr>
          <w:sz w:val="28"/>
          <w:szCs w:val="28"/>
        </w:rPr>
        <w:t xml:space="preserve">2.1. </w:t>
      </w:r>
      <w:r w:rsidR="001127FA">
        <w:rPr>
          <w:sz w:val="28"/>
          <w:szCs w:val="28"/>
        </w:rPr>
        <w:t xml:space="preserve">Перед початком роботи робітник </w:t>
      </w:r>
      <w:proofErr w:type="spellStart"/>
      <w:r w:rsidR="001127FA">
        <w:rPr>
          <w:sz w:val="28"/>
          <w:szCs w:val="28"/>
        </w:rPr>
        <w:t>КВС</w:t>
      </w:r>
      <w:proofErr w:type="spellEnd"/>
      <w:r w:rsidR="001127FA">
        <w:rPr>
          <w:sz w:val="28"/>
          <w:szCs w:val="28"/>
        </w:rPr>
        <w:t xml:space="preserve"> повинен підготувати робоче місце, прибрати не потрібні матеріали, предмети, звільнити проходи і підготувати до роботи інструмент та пристосування.</w:t>
      </w:r>
    </w:p>
    <w:p w:rsidR="001127FA" w:rsidRDefault="001127FA" w:rsidP="00750C9A">
      <w:pPr>
        <w:spacing w:before="0"/>
        <w:ind w:right="-81" w:firstLine="567"/>
        <w:jc w:val="both"/>
        <w:rPr>
          <w:sz w:val="28"/>
          <w:szCs w:val="28"/>
        </w:rPr>
      </w:pPr>
      <w:r>
        <w:rPr>
          <w:sz w:val="28"/>
          <w:szCs w:val="28"/>
        </w:rPr>
        <w:t>2.2. Верстати протерти і змастити частини, які труться (при відключеному від електромережі верстаті).</w:t>
      </w:r>
    </w:p>
    <w:p w:rsidR="001127FA" w:rsidRDefault="001127FA" w:rsidP="00750C9A">
      <w:pPr>
        <w:spacing w:before="0"/>
        <w:ind w:right="-81" w:firstLine="567"/>
        <w:jc w:val="both"/>
        <w:rPr>
          <w:sz w:val="28"/>
          <w:szCs w:val="28"/>
        </w:rPr>
      </w:pPr>
      <w:r>
        <w:rPr>
          <w:sz w:val="28"/>
          <w:szCs w:val="28"/>
        </w:rPr>
        <w:t>2.3. Перевірити заземлення верстатів.</w:t>
      </w:r>
    </w:p>
    <w:p w:rsidR="001127FA" w:rsidRDefault="001127FA" w:rsidP="00750C9A">
      <w:pPr>
        <w:spacing w:before="0"/>
        <w:ind w:right="-81" w:firstLine="567"/>
        <w:jc w:val="both"/>
        <w:rPr>
          <w:sz w:val="28"/>
          <w:szCs w:val="28"/>
        </w:rPr>
      </w:pPr>
      <w:r>
        <w:rPr>
          <w:sz w:val="28"/>
          <w:szCs w:val="28"/>
        </w:rPr>
        <w:t>2.4. Привести в порядок спецодяг, засоби індивідуального захисту.</w:t>
      </w:r>
    </w:p>
    <w:p w:rsidR="001127FA" w:rsidRDefault="001127FA" w:rsidP="00750C9A">
      <w:pPr>
        <w:spacing w:before="0"/>
        <w:ind w:right="-81" w:firstLine="567"/>
        <w:jc w:val="both"/>
        <w:rPr>
          <w:sz w:val="28"/>
          <w:szCs w:val="28"/>
        </w:rPr>
      </w:pPr>
      <w:r>
        <w:rPr>
          <w:sz w:val="28"/>
          <w:szCs w:val="28"/>
        </w:rPr>
        <w:t>2.5. Перевірити достатність освітлення.</w:t>
      </w:r>
    </w:p>
    <w:p w:rsidR="001127FA" w:rsidRPr="008F2724" w:rsidRDefault="001127FA" w:rsidP="00750C9A">
      <w:pPr>
        <w:spacing w:before="0"/>
        <w:ind w:right="-81" w:firstLine="567"/>
        <w:jc w:val="both"/>
        <w:rPr>
          <w:color w:val="000000"/>
          <w:sz w:val="28"/>
          <w:szCs w:val="28"/>
        </w:rPr>
      </w:pPr>
      <w:r>
        <w:rPr>
          <w:sz w:val="28"/>
          <w:szCs w:val="28"/>
        </w:rPr>
        <w:t>2.6. Одержати від керівника робіт завдання.</w:t>
      </w:r>
    </w:p>
    <w:p w:rsidR="00875540" w:rsidRPr="0066178F" w:rsidRDefault="00875540" w:rsidP="009A1954">
      <w:pPr>
        <w:widowControl/>
        <w:spacing w:before="0"/>
        <w:jc w:val="both"/>
        <w:rPr>
          <w:color w:val="212121"/>
          <w:sz w:val="28"/>
          <w:szCs w:val="28"/>
        </w:rPr>
      </w:pPr>
    </w:p>
    <w:p w:rsidR="00875540" w:rsidRPr="0066178F" w:rsidRDefault="00875540" w:rsidP="00F2050B">
      <w:pPr>
        <w:autoSpaceDE w:val="0"/>
        <w:autoSpaceDN w:val="0"/>
        <w:adjustRightInd w:val="0"/>
        <w:spacing w:before="0" w:line="260" w:lineRule="auto"/>
        <w:jc w:val="center"/>
        <w:rPr>
          <w:b/>
          <w:bCs/>
          <w:iCs/>
          <w:sz w:val="28"/>
          <w:szCs w:val="20"/>
        </w:rPr>
      </w:pPr>
      <w:r w:rsidRPr="0066178F">
        <w:rPr>
          <w:b/>
          <w:bCs/>
          <w:iCs/>
          <w:sz w:val="28"/>
          <w:szCs w:val="20"/>
        </w:rPr>
        <w:t>III. Вимоги безпеки під час роботи</w:t>
      </w:r>
    </w:p>
    <w:p w:rsidR="0035798E" w:rsidRPr="008F2724" w:rsidRDefault="0035798E" w:rsidP="0035798E">
      <w:pPr>
        <w:spacing w:before="0"/>
        <w:ind w:right="-81" w:firstLine="567"/>
        <w:jc w:val="both"/>
        <w:rPr>
          <w:color w:val="000000"/>
          <w:sz w:val="28"/>
          <w:szCs w:val="28"/>
        </w:rPr>
      </w:pPr>
      <w:r w:rsidRPr="008F2724">
        <w:rPr>
          <w:sz w:val="28"/>
          <w:szCs w:val="28"/>
        </w:rPr>
        <w:t xml:space="preserve">3.1. </w:t>
      </w:r>
      <w:r w:rsidR="00F72C49">
        <w:rPr>
          <w:sz w:val="28"/>
          <w:szCs w:val="28"/>
        </w:rPr>
        <w:t>Розбирання каната</w:t>
      </w:r>
      <w:r w:rsidR="0038738C">
        <w:rPr>
          <w:sz w:val="28"/>
          <w:szCs w:val="28"/>
        </w:rPr>
        <w:t xml:space="preserve"> на проволоку повинно проводитись в особливому приміщені на столі з вогнетривких матеріалів чи покритим металом.</w:t>
      </w:r>
    </w:p>
    <w:p w:rsidR="0035798E" w:rsidRPr="008F2724" w:rsidRDefault="0035798E" w:rsidP="0035798E">
      <w:pPr>
        <w:spacing w:before="0"/>
        <w:ind w:firstLine="567"/>
        <w:jc w:val="both"/>
        <w:rPr>
          <w:sz w:val="28"/>
          <w:szCs w:val="28"/>
        </w:rPr>
      </w:pPr>
      <w:r w:rsidRPr="008F2724">
        <w:rPr>
          <w:sz w:val="28"/>
          <w:szCs w:val="28"/>
        </w:rPr>
        <w:t xml:space="preserve">3.2. </w:t>
      </w:r>
      <w:r w:rsidR="00473E9D">
        <w:rPr>
          <w:sz w:val="28"/>
          <w:szCs w:val="28"/>
        </w:rPr>
        <w:t>Розбирання каната необхідно проводити в рукавичках чи рукавицях.</w:t>
      </w:r>
    </w:p>
    <w:p w:rsidR="0035798E" w:rsidRPr="008F2724" w:rsidRDefault="0035798E" w:rsidP="0035798E">
      <w:pPr>
        <w:spacing w:before="0"/>
        <w:ind w:firstLine="567"/>
        <w:jc w:val="both"/>
        <w:rPr>
          <w:sz w:val="28"/>
          <w:szCs w:val="28"/>
        </w:rPr>
      </w:pPr>
      <w:r w:rsidRPr="008F2724">
        <w:rPr>
          <w:sz w:val="28"/>
          <w:szCs w:val="28"/>
        </w:rPr>
        <w:t xml:space="preserve">3.3. </w:t>
      </w:r>
      <w:r w:rsidR="00473E9D">
        <w:rPr>
          <w:sz w:val="28"/>
          <w:szCs w:val="28"/>
        </w:rPr>
        <w:t>При розробці каната необхідна підвищена увага до виконуваної роботи. Промивання каната проходить в особливому приміщенні.</w:t>
      </w:r>
    </w:p>
    <w:p w:rsidR="0035798E" w:rsidRPr="008F2724" w:rsidRDefault="0035798E" w:rsidP="0035798E">
      <w:pPr>
        <w:spacing w:before="0"/>
        <w:ind w:firstLine="567"/>
        <w:jc w:val="both"/>
        <w:rPr>
          <w:sz w:val="28"/>
          <w:szCs w:val="28"/>
        </w:rPr>
      </w:pPr>
      <w:r w:rsidRPr="008F2724">
        <w:rPr>
          <w:sz w:val="28"/>
          <w:szCs w:val="28"/>
        </w:rPr>
        <w:t xml:space="preserve">3.4. </w:t>
      </w:r>
      <w:r w:rsidR="00473E9D">
        <w:rPr>
          <w:sz w:val="28"/>
          <w:szCs w:val="28"/>
        </w:rPr>
        <w:t>Матеріал для обтирання зберігається в металевому ящику з щільними кришками.</w:t>
      </w:r>
    </w:p>
    <w:p w:rsidR="0035798E" w:rsidRPr="008F2724" w:rsidRDefault="0035798E" w:rsidP="0035798E">
      <w:pPr>
        <w:spacing w:before="0"/>
        <w:ind w:firstLine="567"/>
        <w:jc w:val="both"/>
        <w:rPr>
          <w:sz w:val="28"/>
          <w:szCs w:val="28"/>
        </w:rPr>
      </w:pPr>
      <w:r w:rsidRPr="008F2724">
        <w:rPr>
          <w:sz w:val="28"/>
          <w:szCs w:val="28"/>
        </w:rPr>
        <w:t>3.5.</w:t>
      </w:r>
      <w:r w:rsidR="00473E9D">
        <w:rPr>
          <w:sz w:val="28"/>
          <w:szCs w:val="28"/>
        </w:rPr>
        <w:t xml:space="preserve"> Використаний матеріал для обтирання не повинен залишатися в приміщенні.</w:t>
      </w:r>
    </w:p>
    <w:p w:rsidR="0035798E" w:rsidRPr="008F2724" w:rsidRDefault="004A1B96" w:rsidP="0035798E">
      <w:pPr>
        <w:spacing w:before="0"/>
        <w:ind w:firstLine="567"/>
        <w:jc w:val="both"/>
        <w:rPr>
          <w:sz w:val="28"/>
          <w:szCs w:val="28"/>
        </w:rPr>
      </w:pPr>
      <w:r>
        <w:rPr>
          <w:sz w:val="28"/>
          <w:szCs w:val="28"/>
        </w:rPr>
        <w:t xml:space="preserve">3.6. </w:t>
      </w:r>
      <w:r w:rsidR="00F42F90">
        <w:rPr>
          <w:sz w:val="28"/>
          <w:szCs w:val="28"/>
        </w:rPr>
        <w:t xml:space="preserve">Після розбирання та промивання каната робітник повинен щільно закрити ємність з миючими засобами, </w:t>
      </w:r>
      <w:r w:rsidR="00B85DD0">
        <w:rPr>
          <w:sz w:val="28"/>
          <w:szCs w:val="28"/>
        </w:rPr>
        <w:t>прибрати матеріал, яким витирали, виключити освітлення, щільно закрити двері кімнати, де проводились роботи, старанно вимити руки від канатного мастила.</w:t>
      </w:r>
    </w:p>
    <w:p w:rsidR="0035798E" w:rsidRPr="008F2724" w:rsidRDefault="004A1B96" w:rsidP="0035798E">
      <w:pPr>
        <w:spacing w:before="0"/>
        <w:ind w:firstLine="567"/>
        <w:jc w:val="both"/>
        <w:rPr>
          <w:sz w:val="28"/>
          <w:szCs w:val="28"/>
        </w:rPr>
      </w:pPr>
      <w:r>
        <w:rPr>
          <w:sz w:val="28"/>
          <w:szCs w:val="28"/>
        </w:rPr>
        <w:t xml:space="preserve">3.7. </w:t>
      </w:r>
      <w:r w:rsidR="00B85DD0">
        <w:rPr>
          <w:sz w:val="28"/>
          <w:szCs w:val="28"/>
        </w:rPr>
        <w:t>До самостійного випробування канатів допускаються особи, що пройшли навчання зі спеціальності, мають відповідне посвідчення і отримали наряд на виконання цієї роботи від свого безпосереднього керівника.</w:t>
      </w:r>
    </w:p>
    <w:p w:rsidR="0035798E" w:rsidRPr="008F2724" w:rsidRDefault="004A1B96" w:rsidP="0035798E">
      <w:pPr>
        <w:tabs>
          <w:tab w:val="left" w:pos="142"/>
        </w:tabs>
        <w:spacing w:before="0"/>
        <w:ind w:firstLine="567"/>
        <w:jc w:val="both"/>
        <w:rPr>
          <w:kern w:val="16"/>
          <w:sz w:val="28"/>
          <w:szCs w:val="28"/>
        </w:rPr>
      </w:pPr>
      <w:r>
        <w:rPr>
          <w:kern w:val="16"/>
          <w:sz w:val="28"/>
          <w:szCs w:val="28"/>
        </w:rPr>
        <w:t xml:space="preserve">3.8. </w:t>
      </w:r>
      <w:r w:rsidR="001615A7">
        <w:rPr>
          <w:kern w:val="16"/>
          <w:sz w:val="28"/>
          <w:szCs w:val="28"/>
        </w:rPr>
        <w:t>Перед випробуванням проволоку виправляють вручну чи механічними пристосуваннями.</w:t>
      </w:r>
    </w:p>
    <w:p w:rsidR="0035798E" w:rsidRPr="008F2724" w:rsidRDefault="004A1B96" w:rsidP="001615A7">
      <w:pPr>
        <w:spacing w:before="0"/>
        <w:ind w:firstLine="567"/>
        <w:jc w:val="both"/>
        <w:rPr>
          <w:kern w:val="16"/>
          <w:sz w:val="28"/>
          <w:szCs w:val="28"/>
        </w:rPr>
      </w:pPr>
      <w:r>
        <w:rPr>
          <w:sz w:val="28"/>
          <w:szCs w:val="28"/>
        </w:rPr>
        <w:t xml:space="preserve">3.9. </w:t>
      </w:r>
      <w:r w:rsidR="001615A7">
        <w:rPr>
          <w:sz w:val="28"/>
          <w:szCs w:val="28"/>
        </w:rPr>
        <w:t>Випробування проволоки на перегин проводиться з частотою, що не перевищує 60 перегинів за 1 хвилину.</w:t>
      </w:r>
    </w:p>
    <w:p w:rsidR="0035798E" w:rsidRPr="008F2724" w:rsidRDefault="001615A7" w:rsidP="0035798E">
      <w:pPr>
        <w:tabs>
          <w:tab w:val="left" w:pos="142"/>
        </w:tabs>
        <w:spacing w:before="0"/>
        <w:ind w:firstLine="567"/>
        <w:jc w:val="both"/>
        <w:rPr>
          <w:kern w:val="16"/>
          <w:sz w:val="28"/>
          <w:szCs w:val="28"/>
        </w:rPr>
      </w:pPr>
      <w:r>
        <w:rPr>
          <w:kern w:val="16"/>
          <w:sz w:val="28"/>
          <w:szCs w:val="28"/>
        </w:rPr>
        <w:lastRenderedPageBreak/>
        <w:t xml:space="preserve">3.10. </w:t>
      </w:r>
      <w:r w:rsidR="004E68E9">
        <w:rPr>
          <w:kern w:val="16"/>
          <w:sz w:val="28"/>
          <w:szCs w:val="28"/>
        </w:rPr>
        <w:t>Перед випробуванням</w:t>
      </w:r>
      <w:r w:rsidR="00ED53F8">
        <w:rPr>
          <w:kern w:val="16"/>
          <w:sz w:val="28"/>
          <w:szCs w:val="28"/>
        </w:rPr>
        <w:t xml:space="preserve"> проволоки на розрив необхідно перевірити загальний стан машин.-плавність роботи деформуючого устаткування, стан губок захвату.</w:t>
      </w:r>
    </w:p>
    <w:p w:rsidR="0035798E" w:rsidRPr="008F2724" w:rsidRDefault="0035798E" w:rsidP="0035798E">
      <w:pPr>
        <w:spacing w:before="0"/>
        <w:ind w:firstLine="567"/>
        <w:jc w:val="both"/>
        <w:rPr>
          <w:kern w:val="16"/>
          <w:sz w:val="28"/>
          <w:szCs w:val="28"/>
        </w:rPr>
      </w:pPr>
      <w:r w:rsidRPr="008F2724">
        <w:rPr>
          <w:kern w:val="16"/>
          <w:sz w:val="28"/>
          <w:szCs w:val="28"/>
        </w:rPr>
        <w:t xml:space="preserve">3.11. </w:t>
      </w:r>
      <w:r w:rsidR="00ED53F8">
        <w:rPr>
          <w:kern w:val="16"/>
          <w:sz w:val="28"/>
          <w:szCs w:val="28"/>
        </w:rPr>
        <w:t>Проволоку, що проходить випробування, затискувати в захватах на повну довжину плашок.</w:t>
      </w:r>
    </w:p>
    <w:p w:rsidR="0035798E" w:rsidRPr="008F2724" w:rsidRDefault="0035798E" w:rsidP="0035798E">
      <w:pPr>
        <w:spacing w:before="0"/>
        <w:ind w:firstLine="567"/>
        <w:jc w:val="both"/>
        <w:rPr>
          <w:kern w:val="16"/>
          <w:sz w:val="28"/>
          <w:szCs w:val="28"/>
        </w:rPr>
      </w:pPr>
      <w:r w:rsidRPr="008F2724">
        <w:rPr>
          <w:kern w:val="16"/>
          <w:sz w:val="28"/>
          <w:szCs w:val="28"/>
        </w:rPr>
        <w:t xml:space="preserve">3.12. </w:t>
      </w:r>
      <w:r w:rsidR="00ED53F8">
        <w:rPr>
          <w:kern w:val="16"/>
          <w:sz w:val="28"/>
          <w:szCs w:val="28"/>
        </w:rPr>
        <w:t xml:space="preserve">При випробуванні проволоки на розрив з вузлом, зразок зав’язується вузлом, коли обидва його кінці не знаходяться в захватах. </w:t>
      </w:r>
    </w:p>
    <w:p w:rsidR="0035798E" w:rsidRPr="008F2724" w:rsidRDefault="0035798E" w:rsidP="0035798E">
      <w:pPr>
        <w:spacing w:before="0"/>
        <w:ind w:firstLine="567"/>
        <w:jc w:val="both"/>
        <w:rPr>
          <w:kern w:val="16"/>
          <w:sz w:val="28"/>
          <w:szCs w:val="28"/>
        </w:rPr>
      </w:pPr>
      <w:r w:rsidRPr="008F2724">
        <w:rPr>
          <w:kern w:val="16"/>
          <w:sz w:val="28"/>
          <w:szCs w:val="28"/>
        </w:rPr>
        <w:t xml:space="preserve">3.13. </w:t>
      </w:r>
      <w:r w:rsidR="00ED53F8">
        <w:rPr>
          <w:kern w:val="16"/>
          <w:sz w:val="28"/>
          <w:szCs w:val="28"/>
        </w:rPr>
        <w:t>Під час випробування проволоки на розрив необхідно слідкувати, щоб дрібні куски проволоки не попали в ходовий гвинт.</w:t>
      </w:r>
    </w:p>
    <w:p w:rsidR="00A20975" w:rsidRDefault="0035798E" w:rsidP="00AB392A">
      <w:pPr>
        <w:spacing w:before="0"/>
        <w:ind w:firstLine="567"/>
        <w:jc w:val="both"/>
        <w:rPr>
          <w:kern w:val="16"/>
          <w:sz w:val="28"/>
          <w:szCs w:val="28"/>
        </w:rPr>
      </w:pPr>
      <w:r w:rsidRPr="008F2724">
        <w:rPr>
          <w:kern w:val="16"/>
          <w:sz w:val="28"/>
          <w:szCs w:val="28"/>
        </w:rPr>
        <w:t>3.14</w:t>
      </w:r>
      <w:r w:rsidRPr="008F2724">
        <w:rPr>
          <w:b/>
          <w:kern w:val="16"/>
          <w:sz w:val="28"/>
          <w:szCs w:val="28"/>
        </w:rPr>
        <w:t xml:space="preserve">. </w:t>
      </w:r>
      <w:r w:rsidR="00ED53F8">
        <w:rPr>
          <w:kern w:val="16"/>
          <w:sz w:val="28"/>
          <w:szCs w:val="28"/>
        </w:rPr>
        <w:t>Під час роботи на випробувальній машині типу УММ-10 необхідно слідкувати за тиском масла в</w:t>
      </w:r>
      <w:r w:rsidR="00BD3C46">
        <w:rPr>
          <w:kern w:val="16"/>
          <w:sz w:val="28"/>
          <w:szCs w:val="28"/>
        </w:rPr>
        <w:t xml:space="preserve"> </w:t>
      </w:r>
      <w:r w:rsidR="00ED53F8">
        <w:rPr>
          <w:kern w:val="16"/>
          <w:sz w:val="28"/>
          <w:szCs w:val="28"/>
        </w:rPr>
        <w:t>системі.</w:t>
      </w:r>
    </w:p>
    <w:p w:rsidR="00BD3C46" w:rsidRDefault="00BD3C46" w:rsidP="00AB392A">
      <w:pPr>
        <w:spacing w:before="0"/>
        <w:ind w:firstLine="567"/>
        <w:jc w:val="both"/>
        <w:rPr>
          <w:kern w:val="16"/>
          <w:sz w:val="28"/>
          <w:szCs w:val="28"/>
        </w:rPr>
      </w:pPr>
      <w:r>
        <w:rPr>
          <w:kern w:val="16"/>
          <w:sz w:val="28"/>
          <w:szCs w:val="28"/>
        </w:rPr>
        <w:t>3.1</w:t>
      </w:r>
      <w:r w:rsidR="00695560">
        <w:rPr>
          <w:kern w:val="16"/>
          <w:sz w:val="28"/>
          <w:szCs w:val="28"/>
        </w:rPr>
        <w:t>5. Випробування канатів проводиться не менше ніж двома робітниками.</w:t>
      </w:r>
    </w:p>
    <w:p w:rsidR="00695560" w:rsidRDefault="00695560" w:rsidP="00AB392A">
      <w:pPr>
        <w:spacing w:before="0"/>
        <w:ind w:firstLine="567"/>
        <w:jc w:val="both"/>
        <w:rPr>
          <w:kern w:val="16"/>
          <w:sz w:val="28"/>
          <w:szCs w:val="28"/>
        </w:rPr>
      </w:pPr>
      <w:r>
        <w:rPr>
          <w:kern w:val="16"/>
          <w:sz w:val="28"/>
          <w:szCs w:val="28"/>
        </w:rPr>
        <w:t>3.16. Відрізки проволоки, які падають під час випробування на розрив, необхідно зразу ж прибрати. Категорично забороняється проводити ремонт машин з включеним двигуном.</w:t>
      </w:r>
    </w:p>
    <w:p w:rsidR="00695560" w:rsidRDefault="00695560" w:rsidP="00AB392A">
      <w:pPr>
        <w:spacing w:before="0"/>
        <w:ind w:firstLine="567"/>
        <w:jc w:val="both"/>
        <w:rPr>
          <w:kern w:val="16"/>
          <w:sz w:val="28"/>
          <w:szCs w:val="28"/>
        </w:rPr>
      </w:pPr>
      <w:r>
        <w:rPr>
          <w:kern w:val="16"/>
          <w:sz w:val="28"/>
          <w:szCs w:val="28"/>
        </w:rPr>
        <w:t xml:space="preserve">3.17. </w:t>
      </w:r>
      <w:r w:rsidR="00F10C29">
        <w:rPr>
          <w:kern w:val="16"/>
          <w:sz w:val="28"/>
          <w:szCs w:val="28"/>
        </w:rPr>
        <w:t>При випробуванні проволоки канатів на розрив навантаження повинно накладатись плавно.</w:t>
      </w:r>
    </w:p>
    <w:p w:rsidR="00F10C29" w:rsidRDefault="00F10C29" w:rsidP="00AB392A">
      <w:pPr>
        <w:spacing w:before="0"/>
        <w:ind w:firstLine="567"/>
        <w:jc w:val="both"/>
        <w:rPr>
          <w:kern w:val="16"/>
          <w:sz w:val="28"/>
          <w:szCs w:val="28"/>
        </w:rPr>
      </w:pPr>
      <w:r>
        <w:rPr>
          <w:kern w:val="16"/>
          <w:sz w:val="28"/>
          <w:szCs w:val="28"/>
        </w:rPr>
        <w:t xml:space="preserve">3.18. Швидкість </w:t>
      </w:r>
      <w:r w:rsidR="009F3EBB">
        <w:rPr>
          <w:kern w:val="16"/>
          <w:sz w:val="28"/>
          <w:szCs w:val="28"/>
        </w:rPr>
        <w:t>приміщення захватів не повинна перевищувати 40 мм за хвилину.</w:t>
      </w:r>
    </w:p>
    <w:p w:rsidR="00BD3C46" w:rsidRPr="009F3EBB" w:rsidRDefault="009F3EBB" w:rsidP="00AB392A">
      <w:pPr>
        <w:spacing w:before="0"/>
        <w:ind w:firstLine="567"/>
        <w:jc w:val="both"/>
        <w:rPr>
          <w:kern w:val="16"/>
          <w:sz w:val="28"/>
          <w:szCs w:val="28"/>
        </w:rPr>
      </w:pPr>
      <w:r>
        <w:rPr>
          <w:kern w:val="16"/>
          <w:sz w:val="28"/>
          <w:szCs w:val="28"/>
        </w:rPr>
        <w:t>3.19. Перед кожним випробуванням перевірити відповідність шкали і вантажу маятника очікуваним розривним зусиллям.</w:t>
      </w:r>
    </w:p>
    <w:p w:rsidR="00AB392A" w:rsidRPr="00AB392A" w:rsidRDefault="00AB392A" w:rsidP="00AB392A">
      <w:pPr>
        <w:spacing w:before="0"/>
        <w:ind w:firstLine="567"/>
        <w:jc w:val="both"/>
        <w:rPr>
          <w:b/>
          <w:kern w:val="16"/>
          <w:sz w:val="28"/>
          <w:szCs w:val="28"/>
          <w:lang w:val="ru-RU"/>
        </w:rPr>
      </w:pPr>
    </w:p>
    <w:p w:rsidR="009B7961" w:rsidRPr="00AB392A" w:rsidRDefault="00A20975" w:rsidP="00AB392A">
      <w:pPr>
        <w:widowControl/>
        <w:spacing w:before="0"/>
        <w:jc w:val="center"/>
        <w:rPr>
          <w:b/>
          <w:bCs/>
          <w:iCs/>
          <w:sz w:val="28"/>
          <w:szCs w:val="20"/>
        </w:rPr>
      </w:pPr>
      <w:r w:rsidRPr="0066178F">
        <w:rPr>
          <w:b/>
          <w:bCs/>
          <w:iCs/>
          <w:noProof/>
          <w:sz w:val="28"/>
          <w:szCs w:val="20"/>
        </w:rPr>
        <w:t>IV.</w:t>
      </w:r>
      <w:r w:rsidRPr="0066178F">
        <w:rPr>
          <w:b/>
          <w:bCs/>
          <w:iCs/>
          <w:sz w:val="28"/>
          <w:szCs w:val="20"/>
        </w:rPr>
        <w:t xml:space="preserve"> Вимоги безпеки після закінчення роботи</w:t>
      </w:r>
    </w:p>
    <w:p w:rsidR="00AB392A" w:rsidRPr="008F2724" w:rsidRDefault="00AB392A" w:rsidP="009F3EBB">
      <w:pPr>
        <w:tabs>
          <w:tab w:val="left" w:pos="142"/>
        </w:tabs>
        <w:spacing w:before="0"/>
        <w:ind w:firstLine="567"/>
        <w:jc w:val="both"/>
        <w:rPr>
          <w:spacing w:val="-4"/>
          <w:kern w:val="16"/>
          <w:sz w:val="28"/>
          <w:szCs w:val="28"/>
        </w:rPr>
      </w:pPr>
      <w:r w:rsidRPr="008F2724">
        <w:rPr>
          <w:kern w:val="16"/>
          <w:sz w:val="28"/>
          <w:szCs w:val="28"/>
        </w:rPr>
        <w:t xml:space="preserve">4.1. </w:t>
      </w:r>
      <w:r w:rsidR="009F3EBB">
        <w:rPr>
          <w:kern w:val="16"/>
          <w:sz w:val="28"/>
          <w:szCs w:val="28"/>
        </w:rPr>
        <w:t>Виключати верстати, електроінструмент, пристосування від електромережі.</w:t>
      </w:r>
    </w:p>
    <w:p w:rsidR="00AB392A" w:rsidRPr="008F2724" w:rsidRDefault="00AB392A" w:rsidP="00AB392A">
      <w:pPr>
        <w:spacing w:before="0"/>
        <w:ind w:firstLine="567"/>
        <w:jc w:val="both"/>
        <w:rPr>
          <w:kern w:val="16"/>
          <w:sz w:val="28"/>
          <w:szCs w:val="28"/>
        </w:rPr>
      </w:pPr>
      <w:r w:rsidRPr="008F2724">
        <w:rPr>
          <w:kern w:val="16"/>
          <w:sz w:val="28"/>
          <w:szCs w:val="28"/>
        </w:rPr>
        <w:t xml:space="preserve">4.2. </w:t>
      </w:r>
      <w:r w:rsidR="009F3EBB">
        <w:rPr>
          <w:kern w:val="16"/>
          <w:sz w:val="28"/>
          <w:szCs w:val="28"/>
        </w:rPr>
        <w:t>Після закінчення роботи на верстатах протерти і змастити частини, які труться (при відключ</w:t>
      </w:r>
      <w:r w:rsidR="007E6A5F">
        <w:rPr>
          <w:kern w:val="16"/>
          <w:sz w:val="28"/>
          <w:szCs w:val="28"/>
        </w:rPr>
        <w:t>еному від електромережі верстаті</w:t>
      </w:r>
      <w:r w:rsidR="009F3EBB">
        <w:rPr>
          <w:kern w:val="16"/>
          <w:sz w:val="28"/>
          <w:szCs w:val="28"/>
        </w:rPr>
        <w:t>).</w:t>
      </w:r>
    </w:p>
    <w:p w:rsidR="00AB392A" w:rsidRPr="008F2724" w:rsidRDefault="00AB392A" w:rsidP="00AB392A">
      <w:pPr>
        <w:tabs>
          <w:tab w:val="num" w:pos="0"/>
          <w:tab w:val="left" w:pos="142"/>
        </w:tabs>
        <w:spacing w:before="0"/>
        <w:ind w:firstLine="567"/>
        <w:jc w:val="both"/>
        <w:rPr>
          <w:kern w:val="16"/>
          <w:sz w:val="28"/>
          <w:szCs w:val="28"/>
        </w:rPr>
      </w:pPr>
      <w:r w:rsidRPr="008F2724">
        <w:rPr>
          <w:kern w:val="16"/>
          <w:sz w:val="28"/>
          <w:szCs w:val="28"/>
        </w:rPr>
        <w:t xml:space="preserve">4.3. </w:t>
      </w:r>
      <w:r w:rsidR="009F3EBB">
        <w:rPr>
          <w:kern w:val="16"/>
          <w:sz w:val="28"/>
          <w:szCs w:val="28"/>
        </w:rPr>
        <w:t>Прибрати робоче місце від відходів виробництва та сміття.</w:t>
      </w:r>
    </w:p>
    <w:p w:rsidR="00AB392A" w:rsidRDefault="00AB392A" w:rsidP="00AB392A">
      <w:pPr>
        <w:tabs>
          <w:tab w:val="left" w:pos="142"/>
        </w:tabs>
        <w:spacing w:before="0"/>
        <w:ind w:firstLine="567"/>
        <w:jc w:val="both"/>
        <w:rPr>
          <w:kern w:val="16"/>
          <w:sz w:val="28"/>
          <w:szCs w:val="28"/>
        </w:rPr>
      </w:pPr>
      <w:r w:rsidRPr="008F2724">
        <w:rPr>
          <w:kern w:val="16"/>
          <w:sz w:val="28"/>
          <w:szCs w:val="28"/>
        </w:rPr>
        <w:t xml:space="preserve">4.4. </w:t>
      </w:r>
      <w:r w:rsidR="007E6A5F">
        <w:rPr>
          <w:kern w:val="16"/>
          <w:sz w:val="28"/>
          <w:szCs w:val="28"/>
        </w:rPr>
        <w:t>Спецодяг, засоби індивідуального захисту скласти у відведене для нього місце.</w:t>
      </w:r>
    </w:p>
    <w:p w:rsidR="007E6A5F" w:rsidRPr="008F2724" w:rsidRDefault="007E6A5F" w:rsidP="00AB392A">
      <w:pPr>
        <w:tabs>
          <w:tab w:val="left" w:pos="142"/>
        </w:tabs>
        <w:spacing w:before="0"/>
        <w:ind w:firstLine="567"/>
        <w:jc w:val="both"/>
        <w:rPr>
          <w:kern w:val="16"/>
          <w:sz w:val="28"/>
          <w:szCs w:val="28"/>
        </w:rPr>
      </w:pPr>
      <w:r>
        <w:rPr>
          <w:kern w:val="16"/>
          <w:sz w:val="28"/>
          <w:szCs w:val="28"/>
        </w:rPr>
        <w:t>4.5. Вимити руки з милом під проточною водою.</w:t>
      </w:r>
    </w:p>
    <w:p w:rsidR="00445A04" w:rsidRPr="0066178F" w:rsidRDefault="00445A04" w:rsidP="00AB392A">
      <w:pPr>
        <w:widowControl/>
        <w:spacing w:before="0"/>
        <w:jc w:val="both"/>
        <w:rPr>
          <w:color w:val="212121"/>
          <w:sz w:val="28"/>
          <w:szCs w:val="28"/>
        </w:rPr>
      </w:pPr>
    </w:p>
    <w:p w:rsidR="0081576B" w:rsidRPr="0081576B" w:rsidRDefault="00445A04" w:rsidP="0081576B">
      <w:pPr>
        <w:autoSpaceDE w:val="0"/>
        <w:autoSpaceDN w:val="0"/>
        <w:adjustRightInd w:val="0"/>
        <w:spacing w:before="0"/>
        <w:ind w:firstLine="540"/>
        <w:jc w:val="center"/>
        <w:rPr>
          <w:b/>
          <w:bCs/>
          <w:iCs/>
          <w:sz w:val="28"/>
          <w:szCs w:val="20"/>
        </w:rPr>
      </w:pPr>
      <w:r w:rsidRPr="0066178F">
        <w:rPr>
          <w:b/>
          <w:bCs/>
          <w:noProof/>
          <w:sz w:val="28"/>
          <w:szCs w:val="20"/>
        </w:rPr>
        <w:t>V.</w:t>
      </w:r>
      <w:r w:rsidRPr="0066178F">
        <w:rPr>
          <w:b/>
          <w:bCs/>
          <w:sz w:val="28"/>
          <w:szCs w:val="20"/>
        </w:rPr>
        <w:t xml:space="preserve"> </w:t>
      </w:r>
      <w:r w:rsidRPr="0066178F">
        <w:rPr>
          <w:b/>
          <w:bCs/>
          <w:iCs/>
          <w:sz w:val="28"/>
          <w:szCs w:val="20"/>
        </w:rPr>
        <w:t>Вимоги безпеки в аварійних ситуаціях</w:t>
      </w:r>
    </w:p>
    <w:p w:rsidR="0081576B" w:rsidRPr="008F2724" w:rsidRDefault="0081576B" w:rsidP="0081576B">
      <w:pPr>
        <w:spacing w:before="0"/>
        <w:ind w:firstLine="567"/>
        <w:jc w:val="both"/>
        <w:rPr>
          <w:sz w:val="28"/>
          <w:szCs w:val="28"/>
        </w:rPr>
      </w:pPr>
      <w:r w:rsidRPr="008F2724">
        <w:rPr>
          <w:sz w:val="28"/>
          <w:szCs w:val="28"/>
        </w:rPr>
        <w:t xml:space="preserve">5.1. </w:t>
      </w:r>
      <w:r w:rsidR="006368E3">
        <w:rPr>
          <w:sz w:val="28"/>
          <w:szCs w:val="28"/>
        </w:rPr>
        <w:t>Причинами настання аварійної ситуації, що може привести до нещасного випадку є: порушення правил охорони праці при обслуговуванні канатно-випробувальних верстатів; виконання робіт з порушенням при несправності ручного та електрифікованого інструменту; несправність або невикористання засобів індивідуального захисту та інше.</w:t>
      </w:r>
    </w:p>
    <w:p w:rsidR="0081576B" w:rsidRPr="008F2724" w:rsidRDefault="0081576B" w:rsidP="006368E3">
      <w:pPr>
        <w:spacing w:before="0"/>
        <w:ind w:firstLine="567"/>
        <w:jc w:val="both"/>
        <w:rPr>
          <w:spacing w:val="-4"/>
          <w:sz w:val="28"/>
          <w:szCs w:val="28"/>
        </w:rPr>
      </w:pPr>
      <w:r w:rsidRPr="008F2724">
        <w:rPr>
          <w:spacing w:val="-4"/>
          <w:sz w:val="28"/>
          <w:szCs w:val="28"/>
        </w:rPr>
        <w:t xml:space="preserve">5.2. </w:t>
      </w:r>
      <w:r w:rsidR="006368E3">
        <w:rPr>
          <w:spacing w:val="-4"/>
          <w:sz w:val="28"/>
          <w:szCs w:val="28"/>
        </w:rPr>
        <w:t>При виникненні аварій або ситуацій, що може привести</w:t>
      </w:r>
      <w:r w:rsidR="00322023">
        <w:rPr>
          <w:spacing w:val="-4"/>
          <w:sz w:val="28"/>
          <w:szCs w:val="28"/>
        </w:rPr>
        <w:t xml:space="preserve"> до аварії чи нещасного випадку, необхідно зупинити верстат (якщо робітник </w:t>
      </w:r>
      <w:proofErr w:type="spellStart"/>
      <w:r w:rsidR="00322023">
        <w:rPr>
          <w:spacing w:val="-4"/>
          <w:sz w:val="28"/>
          <w:szCs w:val="28"/>
        </w:rPr>
        <w:t>КВС</w:t>
      </w:r>
      <w:proofErr w:type="spellEnd"/>
      <w:r w:rsidR="00322023">
        <w:rPr>
          <w:spacing w:val="-4"/>
          <w:sz w:val="28"/>
          <w:szCs w:val="28"/>
        </w:rPr>
        <w:t xml:space="preserve"> працював на ньому) відключити його від електромережі, в усіх випадках, забезпечити огородження небезпечної зони, не допускати до неї сторонніх осіб, повідомити про те, що сталося керівника робіт.</w:t>
      </w:r>
    </w:p>
    <w:p w:rsidR="0081576B" w:rsidRPr="00322023" w:rsidRDefault="00B0330B" w:rsidP="00322023">
      <w:pPr>
        <w:spacing w:before="0"/>
        <w:ind w:firstLine="567"/>
        <w:jc w:val="both"/>
        <w:rPr>
          <w:color w:val="000000"/>
          <w:spacing w:val="-4"/>
          <w:sz w:val="28"/>
          <w:szCs w:val="28"/>
        </w:rPr>
      </w:pPr>
      <w:r>
        <w:rPr>
          <w:spacing w:val="-4"/>
          <w:sz w:val="28"/>
          <w:szCs w:val="28"/>
        </w:rPr>
        <w:t xml:space="preserve">5.3. </w:t>
      </w:r>
      <w:r w:rsidR="00322023">
        <w:rPr>
          <w:spacing w:val="-4"/>
          <w:sz w:val="28"/>
          <w:szCs w:val="28"/>
        </w:rPr>
        <w:t xml:space="preserve">Якщо є потерпілі, надати їм до медичну допомогу. При необхідності </w:t>
      </w:r>
      <w:r w:rsidR="00322023">
        <w:rPr>
          <w:spacing w:val="-4"/>
          <w:sz w:val="28"/>
          <w:szCs w:val="28"/>
        </w:rPr>
        <w:lastRenderedPageBreak/>
        <w:t>викликати швидку допомогу за телефоном 103.</w:t>
      </w:r>
    </w:p>
    <w:bookmarkEnd w:id="0"/>
    <w:p w:rsidR="004E0DEB" w:rsidRPr="0081576B" w:rsidRDefault="004E0DEB" w:rsidP="00775182">
      <w:pPr>
        <w:spacing w:before="0"/>
        <w:rPr>
          <w:sz w:val="28"/>
          <w:szCs w:val="28"/>
          <w:lang w:val="ru-RU"/>
        </w:rPr>
      </w:pPr>
    </w:p>
    <w:p w:rsidR="00892871" w:rsidRPr="0066178F" w:rsidRDefault="00892871" w:rsidP="00892871">
      <w:pPr>
        <w:pStyle w:val="1"/>
        <w:jc w:val="center"/>
        <w:rPr>
          <w:szCs w:val="28"/>
        </w:rPr>
      </w:pPr>
      <w:r w:rsidRPr="0066178F">
        <w:rPr>
          <w:szCs w:val="28"/>
        </w:rPr>
        <w:t>Перша допомога при нещасних випадках</w:t>
      </w:r>
    </w:p>
    <w:p w:rsidR="00892871" w:rsidRPr="0066178F" w:rsidRDefault="00892871" w:rsidP="00892871">
      <w:pPr>
        <w:spacing w:before="0"/>
      </w:pPr>
    </w:p>
    <w:p w:rsidR="00892871" w:rsidRPr="0066178F" w:rsidRDefault="00892871" w:rsidP="00892871">
      <w:pPr>
        <w:widowControl/>
        <w:spacing w:before="0"/>
        <w:jc w:val="both"/>
        <w:rPr>
          <w:b/>
          <w:sz w:val="28"/>
          <w:szCs w:val="28"/>
        </w:rPr>
      </w:pPr>
      <w:r w:rsidRPr="0066178F">
        <w:rPr>
          <w:b/>
          <w:sz w:val="28"/>
          <w:szCs w:val="28"/>
        </w:rPr>
        <w:t>Перша допомога при ураженні електричним струмом</w:t>
      </w:r>
    </w:p>
    <w:p w:rsidR="00892871" w:rsidRPr="0066178F" w:rsidRDefault="00892871" w:rsidP="00892871">
      <w:pPr>
        <w:widowControl/>
        <w:spacing w:before="0"/>
        <w:jc w:val="both"/>
        <w:rPr>
          <w:b/>
          <w:sz w:val="28"/>
          <w:szCs w:val="28"/>
        </w:rPr>
      </w:pPr>
      <w:r w:rsidRPr="0066178F">
        <w:rPr>
          <w:spacing w:val="-8"/>
          <w:sz w:val="28"/>
          <w:szCs w:val="28"/>
        </w:rPr>
        <w:tab/>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66178F">
        <w:rPr>
          <w:spacing w:val="-8"/>
          <w:sz w:val="28"/>
          <w:szCs w:val="28"/>
        </w:rPr>
        <w:sym w:font="Symbol" w:char="F02D"/>
      </w:r>
      <w:r w:rsidRPr="0066178F">
        <w:rPr>
          <w:spacing w:val="-8"/>
          <w:sz w:val="28"/>
          <w:szCs w:val="28"/>
        </w:rPr>
        <w:t xml:space="preserve"> відтягнути його від струмопровідних частин за одяг або застосувавши підручний ізоляційний матеріал.</w:t>
      </w:r>
    </w:p>
    <w:p w:rsidR="00892871" w:rsidRPr="0066178F" w:rsidRDefault="00892871" w:rsidP="00892871">
      <w:pPr>
        <w:spacing w:before="0"/>
        <w:ind w:firstLine="709"/>
        <w:jc w:val="both"/>
        <w:rPr>
          <w:sz w:val="28"/>
          <w:szCs w:val="28"/>
        </w:rPr>
      </w:pPr>
      <w:r w:rsidRPr="0066178F">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892871" w:rsidRPr="0066178F" w:rsidRDefault="00892871" w:rsidP="00892871">
      <w:pPr>
        <w:widowControl/>
        <w:spacing w:before="0"/>
        <w:jc w:val="both"/>
        <w:rPr>
          <w:b/>
          <w:sz w:val="28"/>
          <w:szCs w:val="28"/>
        </w:rPr>
      </w:pPr>
      <w:r w:rsidRPr="0066178F">
        <w:rPr>
          <w:b/>
          <w:sz w:val="28"/>
          <w:szCs w:val="28"/>
        </w:rPr>
        <w:t>Перша допомога при пораненні</w:t>
      </w:r>
    </w:p>
    <w:p w:rsidR="00892871" w:rsidRPr="0066178F" w:rsidRDefault="00892871" w:rsidP="00892871">
      <w:pPr>
        <w:spacing w:before="0"/>
        <w:ind w:firstLine="709"/>
        <w:jc w:val="both"/>
        <w:rPr>
          <w:sz w:val="28"/>
          <w:szCs w:val="28"/>
        </w:rPr>
      </w:pPr>
      <w:r w:rsidRPr="0066178F">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892871" w:rsidRPr="0066178F" w:rsidRDefault="00892871" w:rsidP="00892871">
      <w:pPr>
        <w:widowControl/>
        <w:spacing w:before="0"/>
        <w:jc w:val="both"/>
        <w:rPr>
          <w:b/>
          <w:sz w:val="28"/>
          <w:szCs w:val="28"/>
        </w:rPr>
      </w:pPr>
      <w:r w:rsidRPr="0066178F">
        <w:rPr>
          <w:b/>
          <w:sz w:val="28"/>
          <w:szCs w:val="28"/>
        </w:rPr>
        <w:t>Перша допомога при переломах, вивихах, ударах</w:t>
      </w:r>
    </w:p>
    <w:p w:rsidR="00892871" w:rsidRPr="0066178F" w:rsidRDefault="00892871" w:rsidP="00892871">
      <w:pPr>
        <w:spacing w:before="0"/>
        <w:ind w:firstLine="709"/>
        <w:jc w:val="both"/>
        <w:rPr>
          <w:sz w:val="28"/>
          <w:szCs w:val="28"/>
        </w:rPr>
      </w:pPr>
      <w:r w:rsidRPr="0066178F">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892871" w:rsidRPr="0066178F" w:rsidRDefault="00892871" w:rsidP="00892871">
      <w:pPr>
        <w:spacing w:before="0"/>
        <w:ind w:firstLine="709"/>
        <w:jc w:val="both"/>
        <w:rPr>
          <w:spacing w:val="-12"/>
          <w:sz w:val="28"/>
          <w:szCs w:val="28"/>
        </w:rPr>
      </w:pPr>
      <w:r w:rsidRPr="0066178F">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892871" w:rsidRPr="0066178F" w:rsidRDefault="00892871" w:rsidP="00892871">
      <w:pPr>
        <w:spacing w:before="0"/>
        <w:ind w:firstLine="709"/>
        <w:jc w:val="both"/>
        <w:rPr>
          <w:sz w:val="28"/>
          <w:szCs w:val="28"/>
        </w:rPr>
      </w:pPr>
      <w:r w:rsidRPr="0066178F">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892871" w:rsidRPr="0066178F" w:rsidRDefault="00892871" w:rsidP="00892871">
      <w:pPr>
        <w:spacing w:before="0"/>
        <w:ind w:firstLine="709"/>
        <w:jc w:val="both"/>
        <w:rPr>
          <w:sz w:val="28"/>
          <w:szCs w:val="28"/>
        </w:rPr>
      </w:pPr>
      <w:r w:rsidRPr="0066178F">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892871" w:rsidRPr="0066178F" w:rsidRDefault="00892871" w:rsidP="00892871">
      <w:pPr>
        <w:pStyle w:val="1415"/>
        <w:rPr>
          <w:b/>
          <w:szCs w:val="28"/>
        </w:rPr>
      </w:pPr>
      <w:r w:rsidRPr="0066178F">
        <w:rPr>
          <w:b/>
          <w:szCs w:val="28"/>
        </w:rPr>
        <w:t>Перша допомога при теплових опіках</w:t>
      </w:r>
    </w:p>
    <w:p w:rsidR="00892871" w:rsidRPr="0066178F" w:rsidRDefault="00892871" w:rsidP="00892871">
      <w:pPr>
        <w:pStyle w:val="1415"/>
        <w:ind w:firstLine="709"/>
        <w:rPr>
          <w:szCs w:val="28"/>
        </w:rPr>
      </w:pPr>
      <w:r w:rsidRPr="0066178F">
        <w:rPr>
          <w:szCs w:val="28"/>
        </w:rPr>
        <w:t>При опіках вогнем, парою, гарячими предметами ні в якому разі не можна відкривати пухирі та перев'язувати опіки бинтом.</w:t>
      </w:r>
    </w:p>
    <w:p w:rsidR="00892871" w:rsidRPr="0066178F" w:rsidRDefault="00892871" w:rsidP="00892871">
      <w:pPr>
        <w:pStyle w:val="1415"/>
        <w:ind w:firstLine="709"/>
        <w:rPr>
          <w:szCs w:val="28"/>
        </w:rPr>
      </w:pPr>
      <w:r w:rsidRPr="0066178F">
        <w:rPr>
          <w:szCs w:val="28"/>
        </w:rPr>
        <w:t>При опіках першого ступеня (почервоніння) обпечене місце обробити ватою, змоченою етиловим спиртом.</w:t>
      </w:r>
    </w:p>
    <w:p w:rsidR="00892871" w:rsidRPr="0066178F" w:rsidRDefault="00892871" w:rsidP="00892871">
      <w:pPr>
        <w:pStyle w:val="1415"/>
        <w:ind w:firstLine="709"/>
        <w:rPr>
          <w:szCs w:val="28"/>
        </w:rPr>
      </w:pPr>
      <w:r w:rsidRPr="0066178F">
        <w:rPr>
          <w:szCs w:val="28"/>
        </w:rPr>
        <w:lastRenderedPageBreak/>
        <w:t>При опіках другого ступеня (пухирі) обпечене місце обробити спиртом або 3 %-вим марганцевим розчином.</w:t>
      </w:r>
    </w:p>
    <w:p w:rsidR="00892871" w:rsidRPr="0066178F" w:rsidRDefault="00892871" w:rsidP="00892871">
      <w:pPr>
        <w:pStyle w:val="1415"/>
        <w:ind w:firstLine="709"/>
        <w:rPr>
          <w:szCs w:val="28"/>
        </w:rPr>
      </w:pPr>
      <w:r w:rsidRPr="0066178F">
        <w:rPr>
          <w:szCs w:val="28"/>
        </w:rPr>
        <w:t>При опіках третього ступеня (змертвіння шкірної тканини) накрити рану стерильною пов'язкою та викликати лікаря.</w:t>
      </w:r>
    </w:p>
    <w:p w:rsidR="00892871" w:rsidRPr="0066178F" w:rsidRDefault="00892871" w:rsidP="00892871">
      <w:pPr>
        <w:pStyle w:val="1415"/>
        <w:rPr>
          <w:b/>
          <w:szCs w:val="28"/>
        </w:rPr>
      </w:pPr>
      <w:r w:rsidRPr="0066178F">
        <w:rPr>
          <w:b/>
          <w:szCs w:val="28"/>
        </w:rPr>
        <w:t>Перша допомога при кровотечі</w:t>
      </w:r>
    </w:p>
    <w:p w:rsidR="00892871" w:rsidRPr="0066178F" w:rsidRDefault="00892871" w:rsidP="00892871">
      <w:pPr>
        <w:pStyle w:val="1415"/>
        <w:ind w:firstLine="709"/>
        <w:rPr>
          <w:szCs w:val="28"/>
        </w:rPr>
      </w:pPr>
      <w:r w:rsidRPr="0066178F">
        <w:rPr>
          <w:szCs w:val="28"/>
        </w:rPr>
        <w:t>Для того, щоб зупинити кровотечу, необхідно:</w:t>
      </w:r>
    </w:p>
    <w:p w:rsidR="00892871" w:rsidRPr="0066178F" w:rsidRDefault="00892871" w:rsidP="006A7A2F">
      <w:pPr>
        <w:pStyle w:val="1415"/>
        <w:numPr>
          <w:ilvl w:val="2"/>
          <w:numId w:val="1"/>
        </w:numPr>
        <w:ind w:left="0" w:firstLine="851"/>
        <w:rPr>
          <w:szCs w:val="28"/>
        </w:rPr>
      </w:pPr>
      <w:r w:rsidRPr="0066178F">
        <w:rPr>
          <w:szCs w:val="28"/>
        </w:rPr>
        <w:t>підняти поранену кінцівку вгору;</w:t>
      </w:r>
    </w:p>
    <w:p w:rsidR="00892871" w:rsidRPr="0066178F" w:rsidRDefault="00892871" w:rsidP="006A7A2F">
      <w:pPr>
        <w:pStyle w:val="1415"/>
        <w:numPr>
          <w:ilvl w:val="2"/>
          <w:numId w:val="1"/>
        </w:numPr>
        <w:ind w:left="0" w:firstLine="851"/>
        <w:rPr>
          <w:szCs w:val="28"/>
        </w:rPr>
      </w:pPr>
      <w:r w:rsidRPr="0066178F">
        <w:rPr>
          <w:szCs w:val="28"/>
        </w:rPr>
        <w:t>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зі стерильного перев’язочного матеріалу чи шматок вати і забинтувати поранене місце (з деяким натиском);</w:t>
      </w:r>
    </w:p>
    <w:p w:rsidR="00892871" w:rsidRPr="0066178F" w:rsidRDefault="00892871" w:rsidP="006A7A2F">
      <w:pPr>
        <w:pStyle w:val="1415"/>
        <w:numPr>
          <w:ilvl w:val="0"/>
          <w:numId w:val="2"/>
        </w:numPr>
        <w:ind w:left="0" w:firstLine="851"/>
        <w:rPr>
          <w:szCs w:val="28"/>
        </w:rPr>
      </w:pPr>
      <w:r w:rsidRPr="0066178F">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892871" w:rsidRPr="0066178F" w:rsidRDefault="00892871" w:rsidP="00892871">
      <w:pPr>
        <w:autoSpaceDE w:val="0"/>
        <w:autoSpaceDN w:val="0"/>
        <w:adjustRightInd w:val="0"/>
        <w:spacing w:before="0"/>
        <w:ind w:firstLine="540"/>
        <w:jc w:val="center"/>
        <w:rPr>
          <w:b/>
          <w:bCs/>
          <w:iCs/>
          <w:sz w:val="28"/>
          <w:szCs w:val="28"/>
        </w:rPr>
      </w:pPr>
    </w:p>
    <w:p w:rsidR="00892871" w:rsidRPr="0066178F" w:rsidRDefault="00892871" w:rsidP="00892871">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sidRPr="0066178F">
        <w:rPr>
          <w:rFonts w:ascii="Times New Roman" w:hAnsi="Times New Roman" w:cs="Times New Roman"/>
          <w:bCs w:val="0"/>
          <w:color w:val="000000" w:themeColor="text1"/>
          <w:sz w:val="28"/>
          <w:szCs w:val="28"/>
        </w:rPr>
        <w:t>ПРАВИЛА КОРИСТУВАННЯ ПОРОШКОВИМ ВОГНЕГАСНИКОМ</w:t>
      </w:r>
    </w:p>
    <w:p w:rsidR="00892871" w:rsidRPr="0066178F"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66178F">
        <w:rPr>
          <w:color w:val="000000" w:themeColor="text1"/>
          <w:sz w:val="28"/>
          <w:szCs w:val="28"/>
          <w:lang w:val="uk-UA"/>
        </w:rPr>
        <w:t xml:space="preserve">Вогнегасна пристрій, заповнений порошком, підходить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під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892871" w:rsidRPr="0066178F"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66178F">
        <w:rPr>
          <w:color w:val="000000" w:themeColor="text1"/>
          <w:sz w:val="28"/>
          <w:szCs w:val="28"/>
          <w:lang w:val="uk-UA"/>
        </w:rPr>
        <w:t>Інструкція:</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1. Направте сопло шланга ємності з вогнегасною порошком на палаючу поверхню.</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2. Зірвіть пломбу і висмикніть чеку.</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3. Натисніть на важіль і прийміть усувати вогнище загоряння.</w:t>
      </w:r>
    </w:p>
    <w:p w:rsidR="0091477F" w:rsidRPr="0066178F" w:rsidRDefault="0091477F" w:rsidP="00892871">
      <w:pPr>
        <w:widowControl/>
        <w:shd w:val="clear" w:color="auto" w:fill="FFFFFF"/>
        <w:spacing w:before="0"/>
        <w:textAlignment w:val="baseline"/>
        <w:rPr>
          <w:color w:val="000000" w:themeColor="text1"/>
          <w:sz w:val="28"/>
          <w:szCs w:val="28"/>
        </w:rPr>
      </w:pPr>
    </w:p>
    <w:p w:rsidR="00892871" w:rsidRPr="0066178F" w:rsidRDefault="00892871" w:rsidP="00892871">
      <w:pPr>
        <w:widowControl/>
        <w:shd w:val="clear" w:color="auto" w:fill="FFFFFF"/>
        <w:spacing w:before="0"/>
        <w:textAlignment w:val="baseline"/>
        <w:rPr>
          <w:color w:val="000000" w:themeColor="text1"/>
          <w:sz w:val="28"/>
          <w:szCs w:val="28"/>
        </w:rPr>
      </w:pPr>
    </w:p>
    <w:p w:rsidR="00892871" w:rsidRPr="0066178F" w:rsidRDefault="00892871" w:rsidP="00892871">
      <w:pPr>
        <w:autoSpaceDE w:val="0"/>
        <w:autoSpaceDN w:val="0"/>
        <w:adjustRightInd w:val="0"/>
        <w:spacing w:before="0"/>
        <w:jc w:val="both"/>
        <w:rPr>
          <w:sz w:val="28"/>
          <w:szCs w:val="20"/>
        </w:rPr>
      </w:pPr>
      <w:r w:rsidRPr="0066178F">
        <w:rPr>
          <w:sz w:val="28"/>
          <w:szCs w:val="20"/>
        </w:rPr>
        <w:t xml:space="preserve">  </w:t>
      </w:r>
    </w:p>
    <w:p w:rsidR="00892871" w:rsidRPr="0066178F" w:rsidRDefault="00804D7D" w:rsidP="00892871">
      <w:pPr>
        <w:shd w:val="clear" w:color="auto" w:fill="FFFFFF"/>
        <w:tabs>
          <w:tab w:val="left" w:pos="10080"/>
        </w:tabs>
        <w:spacing w:before="0" w:line="276" w:lineRule="auto"/>
        <w:rPr>
          <w:b/>
          <w:color w:val="000000"/>
          <w:sz w:val="28"/>
          <w:szCs w:val="28"/>
        </w:rPr>
      </w:pPr>
      <w:r>
        <w:rPr>
          <w:b/>
          <w:color w:val="000000"/>
          <w:sz w:val="28"/>
          <w:szCs w:val="28"/>
        </w:rPr>
        <w:t xml:space="preserve">        РОЗРО</w:t>
      </w:r>
      <w:r>
        <w:rPr>
          <w:b/>
          <w:color w:val="000000"/>
          <w:sz w:val="28"/>
          <w:szCs w:val="28"/>
          <w:lang w:val="ru-RU"/>
        </w:rPr>
        <w:t>Б</w:t>
      </w:r>
      <w:r>
        <w:rPr>
          <w:b/>
          <w:color w:val="000000"/>
          <w:sz w:val="28"/>
          <w:szCs w:val="28"/>
        </w:rPr>
        <w:t>ИВ</w:t>
      </w:r>
      <w:r w:rsidR="00892871" w:rsidRPr="0066178F">
        <w:rPr>
          <w:b/>
          <w:color w:val="000000"/>
          <w:sz w:val="28"/>
          <w:szCs w:val="28"/>
        </w:rPr>
        <w:t>:</w:t>
      </w:r>
    </w:p>
    <w:p w:rsidR="00892871" w:rsidRPr="00B90FDC" w:rsidRDefault="00892871" w:rsidP="00892871">
      <w:pPr>
        <w:shd w:val="clear" w:color="auto" w:fill="FFFFFF"/>
        <w:tabs>
          <w:tab w:val="left" w:pos="10080"/>
        </w:tabs>
        <w:spacing w:before="0" w:line="276" w:lineRule="auto"/>
        <w:rPr>
          <w:color w:val="000000"/>
          <w:sz w:val="28"/>
          <w:szCs w:val="28"/>
          <w:lang w:val="ru-RU"/>
        </w:rPr>
      </w:pPr>
      <w:r w:rsidRPr="0066178F">
        <w:rPr>
          <w:sz w:val="28"/>
          <w:szCs w:val="28"/>
        </w:rPr>
        <w:t xml:space="preserve">  </w:t>
      </w:r>
      <w:r w:rsidR="00804D7D">
        <w:rPr>
          <w:sz w:val="28"/>
          <w:szCs w:val="28"/>
        </w:rPr>
        <w:t xml:space="preserve">      </w:t>
      </w:r>
      <w:proofErr w:type="spellStart"/>
      <w:r w:rsidR="009F67C8">
        <w:rPr>
          <w:sz w:val="28"/>
          <w:szCs w:val="28"/>
        </w:rPr>
        <w:t>В.о</w:t>
      </w:r>
      <w:proofErr w:type="spellEnd"/>
      <w:r w:rsidR="009F67C8">
        <w:rPr>
          <w:sz w:val="28"/>
          <w:szCs w:val="28"/>
        </w:rPr>
        <w:t>. з</w:t>
      </w:r>
      <w:r w:rsidR="00322023">
        <w:rPr>
          <w:sz w:val="28"/>
          <w:szCs w:val="28"/>
        </w:rPr>
        <w:t>аступник</w:t>
      </w:r>
      <w:r w:rsidR="009F67C8">
        <w:rPr>
          <w:sz w:val="28"/>
          <w:szCs w:val="28"/>
        </w:rPr>
        <w:t xml:space="preserve">а </w:t>
      </w:r>
      <w:r w:rsidR="00322023">
        <w:rPr>
          <w:sz w:val="28"/>
          <w:szCs w:val="28"/>
        </w:rPr>
        <w:t xml:space="preserve"> директора з АГР           </w:t>
      </w:r>
      <w:r w:rsidR="009F67C8">
        <w:rPr>
          <w:sz w:val="28"/>
          <w:szCs w:val="28"/>
        </w:rPr>
        <w:t xml:space="preserve">                       </w:t>
      </w:r>
      <w:r w:rsidR="009F67C8">
        <w:rPr>
          <w:sz w:val="28"/>
          <w:szCs w:val="28"/>
          <w:lang w:val="ru-RU"/>
        </w:rPr>
        <w:t>С</w:t>
      </w:r>
      <w:r w:rsidR="00B90FDC">
        <w:rPr>
          <w:sz w:val="28"/>
          <w:szCs w:val="28"/>
        </w:rPr>
        <w:t>.</w:t>
      </w:r>
      <w:r w:rsidR="00B90FDC">
        <w:rPr>
          <w:sz w:val="28"/>
          <w:szCs w:val="28"/>
          <w:lang w:val="ru-RU"/>
        </w:rPr>
        <w:t>В</w:t>
      </w:r>
      <w:r w:rsidR="00804D7D">
        <w:rPr>
          <w:sz w:val="28"/>
          <w:szCs w:val="28"/>
        </w:rPr>
        <w:t xml:space="preserve">. </w:t>
      </w:r>
      <w:r w:rsidR="009F67C8">
        <w:rPr>
          <w:sz w:val="28"/>
          <w:szCs w:val="28"/>
          <w:lang w:val="ru-RU"/>
        </w:rPr>
        <w:t>Петренко</w:t>
      </w:r>
    </w:p>
    <w:p w:rsidR="00892871" w:rsidRPr="0066178F" w:rsidRDefault="00892871" w:rsidP="00892871">
      <w:pPr>
        <w:shd w:val="clear" w:color="auto" w:fill="FFFFFF"/>
        <w:tabs>
          <w:tab w:val="left" w:pos="10080"/>
        </w:tabs>
        <w:spacing w:before="0" w:line="276" w:lineRule="auto"/>
        <w:rPr>
          <w:color w:val="000000"/>
          <w:sz w:val="28"/>
          <w:szCs w:val="28"/>
        </w:rPr>
      </w:pPr>
    </w:p>
    <w:p w:rsidR="00804D7D" w:rsidRPr="00322023" w:rsidRDefault="00892871" w:rsidP="00322023">
      <w:pPr>
        <w:shd w:val="clear" w:color="auto" w:fill="FFFFFF"/>
        <w:tabs>
          <w:tab w:val="left" w:pos="6975"/>
        </w:tabs>
        <w:spacing w:before="0" w:line="276" w:lineRule="auto"/>
        <w:ind w:left="4"/>
        <w:rPr>
          <w:b/>
          <w:color w:val="000000"/>
          <w:sz w:val="28"/>
          <w:szCs w:val="28"/>
          <w:lang w:val="ru-RU"/>
        </w:rPr>
      </w:pPr>
      <w:r w:rsidRPr="0066178F">
        <w:rPr>
          <w:color w:val="000000"/>
          <w:sz w:val="28"/>
          <w:szCs w:val="28"/>
        </w:rPr>
        <w:t xml:space="preserve">        </w:t>
      </w:r>
      <w:r w:rsidRPr="0066178F">
        <w:rPr>
          <w:b/>
          <w:color w:val="000000"/>
          <w:sz w:val="28"/>
          <w:szCs w:val="28"/>
        </w:rPr>
        <w:t>ПОГОДЖЕНО:</w:t>
      </w:r>
    </w:p>
    <w:p w:rsidR="00892871" w:rsidRPr="0066178F" w:rsidRDefault="00892871" w:rsidP="00892871">
      <w:pPr>
        <w:shd w:val="clear" w:color="auto" w:fill="FFFFFF"/>
        <w:tabs>
          <w:tab w:val="left" w:pos="6975"/>
        </w:tabs>
        <w:spacing w:before="0" w:line="276" w:lineRule="auto"/>
        <w:ind w:left="4"/>
        <w:rPr>
          <w:b/>
          <w:color w:val="000000"/>
          <w:sz w:val="28"/>
          <w:szCs w:val="28"/>
        </w:rPr>
      </w:pPr>
      <w:r w:rsidRPr="0066178F">
        <w:rPr>
          <w:sz w:val="28"/>
          <w:szCs w:val="28"/>
        </w:rPr>
        <w:t xml:space="preserve">        Інженер з охорони праці                                                 Н.В. </w:t>
      </w:r>
      <w:proofErr w:type="spellStart"/>
      <w:r w:rsidRPr="0066178F">
        <w:rPr>
          <w:sz w:val="28"/>
          <w:szCs w:val="28"/>
        </w:rPr>
        <w:t>Роншина</w:t>
      </w:r>
      <w:proofErr w:type="spellEnd"/>
    </w:p>
    <w:p w:rsidR="00BF49BC" w:rsidRPr="0066178F" w:rsidRDefault="00892871" w:rsidP="00B7773E">
      <w:pPr>
        <w:tabs>
          <w:tab w:val="left" w:pos="7275"/>
        </w:tabs>
        <w:autoSpaceDE w:val="0"/>
        <w:autoSpaceDN w:val="0"/>
        <w:adjustRightInd w:val="0"/>
        <w:spacing w:before="0" w:line="276" w:lineRule="auto"/>
        <w:ind w:firstLine="540"/>
        <w:jc w:val="both"/>
        <w:rPr>
          <w:sz w:val="28"/>
          <w:szCs w:val="28"/>
        </w:rPr>
      </w:pPr>
      <w:r w:rsidRPr="0066178F">
        <w:rPr>
          <w:sz w:val="28"/>
          <w:szCs w:val="28"/>
        </w:rPr>
        <w:t xml:space="preserve">Юрисконсульт                                                            Т.В. </w:t>
      </w:r>
      <w:proofErr w:type="spellStart"/>
      <w:r w:rsidRPr="0066178F">
        <w:rPr>
          <w:sz w:val="28"/>
          <w:szCs w:val="28"/>
        </w:rPr>
        <w:t>Гацько</w:t>
      </w:r>
      <w:proofErr w:type="spellEnd"/>
    </w:p>
    <w:p w:rsidR="00480F47" w:rsidRPr="0066178F" w:rsidRDefault="00480F47" w:rsidP="00B7773E">
      <w:pPr>
        <w:tabs>
          <w:tab w:val="left" w:pos="7275"/>
        </w:tabs>
        <w:autoSpaceDE w:val="0"/>
        <w:autoSpaceDN w:val="0"/>
        <w:adjustRightInd w:val="0"/>
        <w:spacing w:before="0" w:line="276" w:lineRule="auto"/>
        <w:ind w:firstLine="540"/>
        <w:jc w:val="both"/>
        <w:rPr>
          <w:sz w:val="28"/>
          <w:szCs w:val="28"/>
        </w:rPr>
      </w:pPr>
    </w:p>
    <w:p w:rsidR="00A924C4" w:rsidRPr="0066178F" w:rsidRDefault="00A924C4" w:rsidP="006D005A">
      <w:pPr>
        <w:pStyle w:val="a6"/>
        <w:shd w:val="clear" w:color="auto" w:fill="FFFFFF"/>
        <w:spacing w:before="0" w:beforeAutospacing="0" w:after="0" w:afterAutospacing="0" w:line="312" w:lineRule="atLeast"/>
        <w:jc w:val="both"/>
        <w:textAlignment w:val="baseline"/>
        <w:rPr>
          <w:rFonts w:ascii="inherit" w:hAnsi="inherit" w:cs="Arial"/>
          <w:color w:val="100E0E"/>
          <w:sz w:val="21"/>
          <w:szCs w:val="21"/>
          <w:lang w:val="uk-UA"/>
        </w:rPr>
      </w:pPr>
    </w:p>
    <w:sectPr w:rsidR="00A924C4" w:rsidRPr="0066178F"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7C0"/>
    <w:multiLevelType w:val="hybridMultilevel"/>
    <w:tmpl w:val="A5647C8C"/>
    <w:lvl w:ilvl="0" w:tplc="F3CA3A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11DCA"/>
    <w:rsid w:val="0003478A"/>
    <w:rsid w:val="000364E1"/>
    <w:rsid w:val="000374EF"/>
    <w:rsid w:val="00054413"/>
    <w:rsid w:val="00055F0A"/>
    <w:rsid w:val="00070268"/>
    <w:rsid w:val="00070A64"/>
    <w:rsid w:val="00070B55"/>
    <w:rsid w:val="000728CE"/>
    <w:rsid w:val="000744BA"/>
    <w:rsid w:val="00087360"/>
    <w:rsid w:val="0009032B"/>
    <w:rsid w:val="000968C1"/>
    <w:rsid w:val="000B0482"/>
    <w:rsid w:val="000C1BBD"/>
    <w:rsid w:val="000D487A"/>
    <w:rsid w:val="000D6ABF"/>
    <w:rsid w:val="000D762E"/>
    <w:rsid w:val="000E2D1A"/>
    <w:rsid w:val="000E7879"/>
    <w:rsid w:val="000F0E71"/>
    <w:rsid w:val="000F3B5B"/>
    <w:rsid w:val="000F7162"/>
    <w:rsid w:val="00102406"/>
    <w:rsid w:val="001127FA"/>
    <w:rsid w:val="00123329"/>
    <w:rsid w:val="00124659"/>
    <w:rsid w:val="0014282E"/>
    <w:rsid w:val="0014693D"/>
    <w:rsid w:val="00153136"/>
    <w:rsid w:val="001615A7"/>
    <w:rsid w:val="0016646C"/>
    <w:rsid w:val="00176839"/>
    <w:rsid w:val="00177D12"/>
    <w:rsid w:val="001916A5"/>
    <w:rsid w:val="001926C7"/>
    <w:rsid w:val="00192742"/>
    <w:rsid w:val="001A3911"/>
    <w:rsid w:val="001B60F1"/>
    <w:rsid w:val="001B6581"/>
    <w:rsid w:val="001C2AC9"/>
    <w:rsid w:val="001D0364"/>
    <w:rsid w:val="001D1B53"/>
    <w:rsid w:val="001E3D30"/>
    <w:rsid w:val="001E619B"/>
    <w:rsid w:val="001F3167"/>
    <w:rsid w:val="00201787"/>
    <w:rsid w:val="002210C6"/>
    <w:rsid w:val="002221BE"/>
    <w:rsid w:val="00223B9C"/>
    <w:rsid w:val="0023279A"/>
    <w:rsid w:val="00242EE8"/>
    <w:rsid w:val="00264F48"/>
    <w:rsid w:val="0027772D"/>
    <w:rsid w:val="00292032"/>
    <w:rsid w:val="0029220D"/>
    <w:rsid w:val="00293542"/>
    <w:rsid w:val="002A196B"/>
    <w:rsid w:val="002B0E4A"/>
    <w:rsid w:val="002C08ED"/>
    <w:rsid w:val="002C0FF7"/>
    <w:rsid w:val="002C2B21"/>
    <w:rsid w:val="002C54DB"/>
    <w:rsid w:val="002E72FF"/>
    <w:rsid w:val="002F2601"/>
    <w:rsid w:val="00300487"/>
    <w:rsid w:val="00311A37"/>
    <w:rsid w:val="00317261"/>
    <w:rsid w:val="00322023"/>
    <w:rsid w:val="003324BC"/>
    <w:rsid w:val="003451F3"/>
    <w:rsid w:val="00354151"/>
    <w:rsid w:val="00355CA9"/>
    <w:rsid w:val="0035798E"/>
    <w:rsid w:val="00381A2E"/>
    <w:rsid w:val="00384B43"/>
    <w:rsid w:val="0038738C"/>
    <w:rsid w:val="003A0429"/>
    <w:rsid w:val="003B6E3E"/>
    <w:rsid w:val="003C4F56"/>
    <w:rsid w:val="003F0785"/>
    <w:rsid w:val="003F2BFD"/>
    <w:rsid w:val="004015ED"/>
    <w:rsid w:val="00413F18"/>
    <w:rsid w:val="00427344"/>
    <w:rsid w:val="00442698"/>
    <w:rsid w:val="00445A04"/>
    <w:rsid w:val="00462E48"/>
    <w:rsid w:val="00473E5A"/>
    <w:rsid w:val="00473E9D"/>
    <w:rsid w:val="00476F17"/>
    <w:rsid w:val="00480F47"/>
    <w:rsid w:val="00481058"/>
    <w:rsid w:val="00483E7F"/>
    <w:rsid w:val="004A1B96"/>
    <w:rsid w:val="004A211B"/>
    <w:rsid w:val="004A4287"/>
    <w:rsid w:val="004B2BE6"/>
    <w:rsid w:val="004D0A81"/>
    <w:rsid w:val="004E0DEB"/>
    <w:rsid w:val="004E11F3"/>
    <w:rsid w:val="004E1768"/>
    <w:rsid w:val="004E5F8E"/>
    <w:rsid w:val="004E68E9"/>
    <w:rsid w:val="004F1502"/>
    <w:rsid w:val="004F18E9"/>
    <w:rsid w:val="00500D0C"/>
    <w:rsid w:val="005063E7"/>
    <w:rsid w:val="00512B19"/>
    <w:rsid w:val="00545A64"/>
    <w:rsid w:val="00564A86"/>
    <w:rsid w:val="00566BC9"/>
    <w:rsid w:val="00571A22"/>
    <w:rsid w:val="00580946"/>
    <w:rsid w:val="0058521F"/>
    <w:rsid w:val="005A02B0"/>
    <w:rsid w:val="005B0BB7"/>
    <w:rsid w:val="005B3084"/>
    <w:rsid w:val="005B5C24"/>
    <w:rsid w:val="005D015D"/>
    <w:rsid w:val="005D1098"/>
    <w:rsid w:val="005E73B8"/>
    <w:rsid w:val="006042D6"/>
    <w:rsid w:val="006249B4"/>
    <w:rsid w:val="00632B31"/>
    <w:rsid w:val="006368E3"/>
    <w:rsid w:val="0063768A"/>
    <w:rsid w:val="00640A27"/>
    <w:rsid w:val="006454C4"/>
    <w:rsid w:val="0066178F"/>
    <w:rsid w:val="00672675"/>
    <w:rsid w:val="006742A7"/>
    <w:rsid w:val="006822B7"/>
    <w:rsid w:val="006866B9"/>
    <w:rsid w:val="00692415"/>
    <w:rsid w:val="00695560"/>
    <w:rsid w:val="00696D3F"/>
    <w:rsid w:val="00697018"/>
    <w:rsid w:val="006A3C2B"/>
    <w:rsid w:val="006A74CE"/>
    <w:rsid w:val="006A7A2F"/>
    <w:rsid w:val="006A7C1A"/>
    <w:rsid w:val="006D005A"/>
    <w:rsid w:val="006E4CF6"/>
    <w:rsid w:val="006E79CC"/>
    <w:rsid w:val="006F1A6D"/>
    <w:rsid w:val="006F622C"/>
    <w:rsid w:val="006F65C4"/>
    <w:rsid w:val="00701E9C"/>
    <w:rsid w:val="007048DE"/>
    <w:rsid w:val="00705666"/>
    <w:rsid w:val="00706E58"/>
    <w:rsid w:val="00725311"/>
    <w:rsid w:val="00727B78"/>
    <w:rsid w:val="00742342"/>
    <w:rsid w:val="00747020"/>
    <w:rsid w:val="00750C9A"/>
    <w:rsid w:val="00753230"/>
    <w:rsid w:val="00756B22"/>
    <w:rsid w:val="00760C9D"/>
    <w:rsid w:val="007662F9"/>
    <w:rsid w:val="00770170"/>
    <w:rsid w:val="007727BC"/>
    <w:rsid w:val="00775182"/>
    <w:rsid w:val="00790214"/>
    <w:rsid w:val="00791513"/>
    <w:rsid w:val="007B2222"/>
    <w:rsid w:val="007B262B"/>
    <w:rsid w:val="007C177C"/>
    <w:rsid w:val="007C4E16"/>
    <w:rsid w:val="007C4FFA"/>
    <w:rsid w:val="007C7E04"/>
    <w:rsid w:val="007D0414"/>
    <w:rsid w:val="007D3619"/>
    <w:rsid w:val="007D4F4E"/>
    <w:rsid w:val="007E5B79"/>
    <w:rsid w:val="007E6A5F"/>
    <w:rsid w:val="007F1EE1"/>
    <w:rsid w:val="00804D7D"/>
    <w:rsid w:val="00811B5A"/>
    <w:rsid w:val="0081576B"/>
    <w:rsid w:val="00820AE4"/>
    <w:rsid w:val="0083006C"/>
    <w:rsid w:val="00833824"/>
    <w:rsid w:val="00840CEB"/>
    <w:rsid w:val="00841C1C"/>
    <w:rsid w:val="00844DDB"/>
    <w:rsid w:val="00855B79"/>
    <w:rsid w:val="008631AA"/>
    <w:rsid w:val="00875540"/>
    <w:rsid w:val="00886605"/>
    <w:rsid w:val="008875F0"/>
    <w:rsid w:val="00890298"/>
    <w:rsid w:val="00892871"/>
    <w:rsid w:val="008B00FB"/>
    <w:rsid w:val="008B3C19"/>
    <w:rsid w:val="008B452A"/>
    <w:rsid w:val="008D760F"/>
    <w:rsid w:val="00910951"/>
    <w:rsid w:val="0091477F"/>
    <w:rsid w:val="0091498F"/>
    <w:rsid w:val="00921A5A"/>
    <w:rsid w:val="00921FF4"/>
    <w:rsid w:val="009308CA"/>
    <w:rsid w:val="00940B6E"/>
    <w:rsid w:val="00941D22"/>
    <w:rsid w:val="009421BB"/>
    <w:rsid w:val="00946E86"/>
    <w:rsid w:val="00971D58"/>
    <w:rsid w:val="00975A29"/>
    <w:rsid w:val="00975DF9"/>
    <w:rsid w:val="009835A3"/>
    <w:rsid w:val="009841DD"/>
    <w:rsid w:val="009949DC"/>
    <w:rsid w:val="009A1954"/>
    <w:rsid w:val="009A6E15"/>
    <w:rsid w:val="009B7961"/>
    <w:rsid w:val="009C5A86"/>
    <w:rsid w:val="009C6E5A"/>
    <w:rsid w:val="009D09AA"/>
    <w:rsid w:val="009D21AC"/>
    <w:rsid w:val="009F3EBB"/>
    <w:rsid w:val="009F67C8"/>
    <w:rsid w:val="00A06D93"/>
    <w:rsid w:val="00A2025E"/>
    <w:rsid w:val="00A20975"/>
    <w:rsid w:val="00A20FB5"/>
    <w:rsid w:val="00A33432"/>
    <w:rsid w:val="00A377D1"/>
    <w:rsid w:val="00A66226"/>
    <w:rsid w:val="00A76D24"/>
    <w:rsid w:val="00A84F97"/>
    <w:rsid w:val="00A924C4"/>
    <w:rsid w:val="00A94CD2"/>
    <w:rsid w:val="00A96417"/>
    <w:rsid w:val="00AA17B2"/>
    <w:rsid w:val="00AA4184"/>
    <w:rsid w:val="00AA478E"/>
    <w:rsid w:val="00AB392A"/>
    <w:rsid w:val="00AB797F"/>
    <w:rsid w:val="00AC25ED"/>
    <w:rsid w:val="00AC49A5"/>
    <w:rsid w:val="00AD47E3"/>
    <w:rsid w:val="00AF3129"/>
    <w:rsid w:val="00B0330B"/>
    <w:rsid w:val="00B07A4F"/>
    <w:rsid w:val="00B233E5"/>
    <w:rsid w:val="00B27F75"/>
    <w:rsid w:val="00B30C13"/>
    <w:rsid w:val="00B61D2A"/>
    <w:rsid w:val="00B70D67"/>
    <w:rsid w:val="00B767B1"/>
    <w:rsid w:val="00B7773E"/>
    <w:rsid w:val="00B85A7F"/>
    <w:rsid w:val="00B85DD0"/>
    <w:rsid w:val="00B90611"/>
    <w:rsid w:val="00B90FDC"/>
    <w:rsid w:val="00B950EB"/>
    <w:rsid w:val="00B95557"/>
    <w:rsid w:val="00B96C03"/>
    <w:rsid w:val="00BA445E"/>
    <w:rsid w:val="00BA4572"/>
    <w:rsid w:val="00BB6504"/>
    <w:rsid w:val="00BC0185"/>
    <w:rsid w:val="00BD3C46"/>
    <w:rsid w:val="00BE09A1"/>
    <w:rsid w:val="00BE688E"/>
    <w:rsid w:val="00BE6F1D"/>
    <w:rsid w:val="00BF49BC"/>
    <w:rsid w:val="00BF526B"/>
    <w:rsid w:val="00C23D51"/>
    <w:rsid w:val="00C361E3"/>
    <w:rsid w:val="00C36877"/>
    <w:rsid w:val="00C45203"/>
    <w:rsid w:val="00C5179E"/>
    <w:rsid w:val="00C57ED4"/>
    <w:rsid w:val="00C61941"/>
    <w:rsid w:val="00C74186"/>
    <w:rsid w:val="00C82CAF"/>
    <w:rsid w:val="00C9571C"/>
    <w:rsid w:val="00CA341B"/>
    <w:rsid w:val="00CA6BB6"/>
    <w:rsid w:val="00CB0463"/>
    <w:rsid w:val="00CB6289"/>
    <w:rsid w:val="00CC5ACF"/>
    <w:rsid w:val="00CC6BFD"/>
    <w:rsid w:val="00CC6E70"/>
    <w:rsid w:val="00CD0CE8"/>
    <w:rsid w:val="00CF06D2"/>
    <w:rsid w:val="00CF14A7"/>
    <w:rsid w:val="00CF4840"/>
    <w:rsid w:val="00D148FF"/>
    <w:rsid w:val="00D41B96"/>
    <w:rsid w:val="00D43FB0"/>
    <w:rsid w:val="00D51B65"/>
    <w:rsid w:val="00D738FE"/>
    <w:rsid w:val="00D77C3B"/>
    <w:rsid w:val="00D97A71"/>
    <w:rsid w:val="00DA4C0B"/>
    <w:rsid w:val="00DA6CDE"/>
    <w:rsid w:val="00DB5424"/>
    <w:rsid w:val="00DF58F7"/>
    <w:rsid w:val="00E00EE6"/>
    <w:rsid w:val="00E03F0B"/>
    <w:rsid w:val="00E07863"/>
    <w:rsid w:val="00E119B3"/>
    <w:rsid w:val="00E235F2"/>
    <w:rsid w:val="00E520F9"/>
    <w:rsid w:val="00E56FF2"/>
    <w:rsid w:val="00E76B24"/>
    <w:rsid w:val="00E770F4"/>
    <w:rsid w:val="00E83EB4"/>
    <w:rsid w:val="00E916D2"/>
    <w:rsid w:val="00E97D24"/>
    <w:rsid w:val="00EA0796"/>
    <w:rsid w:val="00EB7727"/>
    <w:rsid w:val="00ED00F3"/>
    <w:rsid w:val="00ED53F8"/>
    <w:rsid w:val="00EE5AFF"/>
    <w:rsid w:val="00EF2FA3"/>
    <w:rsid w:val="00EF63C5"/>
    <w:rsid w:val="00F0035D"/>
    <w:rsid w:val="00F10C29"/>
    <w:rsid w:val="00F11444"/>
    <w:rsid w:val="00F2050B"/>
    <w:rsid w:val="00F25385"/>
    <w:rsid w:val="00F352A6"/>
    <w:rsid w:val="00F406CF"/>
    <w:rsid w:val="00F4265D"/>
    <w:rsid w:val="00F42C38"/>
    <w:rsid w:val="00F42F90"/>
    <w:rsid w:val="00F60C2C"/>
    <w:rsid w:val="00F67F27"/>
    <w:rsid w:val="00F72C49"/>
    <w:rsid w:val="00F801A7"/>
    <w:rsid w:val="00F91379"/>
    <w:rsid w:val="00FB39B5"/>
    <w:rsid w:val="00FC4BE2"/>
    <w:rsid w:val="00FC4F8A"/>
    <w:rsid w:val="00FC6F86"/>
    <w:rsid w:val="00FD6837"/>
    <w:rsid w:val="00FE18D0"/>
    <w:rsid w:val="00FE5823"/>
    <w:rsid w:val="00FF1522"/>
    <w:rsid w:val="00FF2713"/>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2">
    <w:name w:val="heading 2"/>
    <w:basedOn w:val="a"/>
    <w:next w:val="a"/>
    <w:link w:val="20"/>
    <w:uiPriority w:val="9"/>
    <w:semiHidden/>
    <w:unhideWhenUsed/>
    <w:qFormat/>
    <w:rsid w:val="00BF4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 w:type="paragraph" w:customStyle="1" w:styleId="Just">
    <w:name w:val="Just"/>
    <w:rsid w:val="00512B1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F49BC"/>
    <w:rPr>
      <w:rFonts w:asciiTheme="majorHAnsi" w:eastAsiaTheme="majorEastAsia" w:hAnsiTheme="majorHAnsi" w:cstheme="majorBidi"/>
      <w:b/>
      <w:bCs/>
      <w:color w:val="4F81BD" w:themeColor="accent1"/>
      <w:sz w:val="26"/>
      <w:szCs w:val="26"/>
      <w:lang w:eastAsia="ru-RU"/>
    </w:rPr>
  </w:style>
  <w:style w:type="character" w:styleId="a8">
    <w:name w:val="Emphasis"/>
    <w:basedOn w:val="a0"/>
    <w:uiPriority w:val="20"/>
    <w:qFormat/>
    <w:rsid w:val="00BF49BC"/>
    <w:rPr>
      <w:i/>
      <w:iCs/>
    </w:rPr>
  </w:style>
</w:styles>
</file>

<file path=word/webSettings.xml><?xml version="1.0" encoding="utf-8"?>
<w:webSettings xmlns:r="http://schemas.openxmlformats.org/officeDocument/2006/relationships" xmlns:w="http://schemas.openxmlformats.org/wordprocessingml/2006/main">
  <w:divs>
    <w:div w:id="151525228">
      <w:bodyDiv w:val="1"/>
      <w:marLeft w:val="0"/>
      <w:marRight w:val="0"/>
      <w:marTop w:val="0"/>
      <w:marBottom w:val="0"/>
      <w:divBdr>
        <w:top w:val="none" w:sz="0" w:space="0" w:color="auto"/>
        <w:left w:val="none" w:sz="0" w:space="0" w:color="auto"/>
        <w:bottom w:val="none" w:sz="0" w:space="0" w:color="auto"/>
        <w:right w:val="none" w:sz="0" w:space="0" w:color="auto"/>
      </w:divBdr>
      <w:divsChild>
        <w:div w:id="963927637">
          <w:marLeft w:val="0"/>
          <w:marRight w:val="0"/>
          <w:marTop w:val="0"/>
          <w:marBottom w:val="0"/>
          <w:divBdr>
            <w:top w:val="none" w:sz="0" w:space="0" w:color="auto"/>
            <w:left w:val="none" w:sz="0" w:space="0" w:color="auto"/>
            <w:bottom w:val="none" w:sz="0" w:space="0" w:color="auto"/>
            <w:right w:val="none" w:sz="0" w:space="0" w:color="auto"/>
          </w:divBdr>
          <w:divsChild>
            <w:div w:id="219288315">
              <w:marLeft w:val="0"/>
              <w:marRight w:val="0"/>
              <w:marTop w:val="0"/>
              <w:marBottom w:val="0"/>
              <w:divBdr>
                <w:top w:val="none" w:sz="0" w:space="0" w:color="auto"/>
                <w:left w:val="none" w:sz="0" w:space="0" w:color="auto"/>
                <w:bottom w:val="none" w:sz="0" w:space="0" w:color="auto"/>
                <w:right w:val="none" w:sz="0" w:space="0" w:color="auto"/>
              </w:divBdr>
              <w:divsChild>
                <w:div w:id="2008053675">
                  <w:marLeft w:val="0"/>
                  <w:marRight w:val="0"/>
                  <w:marTop w:val="0"/>
                  <w:marBottom w:val="0"/>
                  <w:divBdr>
                    <w:top w:val="none" w:sz="0" w:space="0" w:color="auto"/>
                    <w:left w:val="none" w:sz="0" w:space="0" w:color="auto"/>
                    <w:bottom w:val="none" w:sz="0" w:space="0" w:color="auto"/>
                    <w:right w:val="none" w:sz="0" w:space="0" w:color="auto"/>
                  </w:divBdr>
                  <w:divsChild>
                    <w:div w:id="1467164151">
                      <w:marLeft w:val="0"/>
                      <w:marRight w:val="0"/>
                      <w:marTop w:val="0"/>
                      <w:marBottom w:val="0"/>
                      <w:divBdr>
                        <w:top w:val="none" w:sz="0" w:space="0" w:color="auto"/>
                        <w:left w:val="none" w:sz="0" w:space="0" w:color="auto"/>
                        <w:bottom w:val="none" w:sz="0" w:space="0" w:color="auto"/>
                        <w:right w:val="none" w:sz="0" w:space="0" w:color="auto"/>
                      </w:divBdr>
                      <w:divsChild>
                        <w:div w:id="448663485">
                          <w:marLeft w:val="0"/>
                          <w:marRight w:val="0"/>
                          <w:marTop w:val="0"/>
                          <w:marBottom w:val="0"/>
                          <w:divBdr>
                            <w:top w:val="none" w:sz="0" w:space="0" w:color="auto"/>
                            <w:left w:val="none" w:sz="0" w:space="0" w:color="auto"/>
                            <w:bottom w:val="none" w:sz="0" w:space="0" w:color="auto"/>
                            <w:right w:val="none" w:sz="0" w:space="0" w:color="auto"/>
                          </w:divBdr>
                          <w:divsChild>
                            <w:div w:id="1495804785">
                              <w:marLeft w:val="0"/>
                              <w:marRight w:val="0"/>
                              <w:marTop w:val="0"/>
                              <w:marBottom w:val="0"/>
                              <w:divBdr>
                                <w:top w:val="none" w:sz="0" w:space="0" w:color="auto"/>
                                <w:left w:val="none" w:sz="0" w:space="0" w:color="auto"/>
                                <w:bottom w:val="none" w:sz="0" w:space="0" w:color="auto"/>
                                <w:right w:val="none" w:sz="0" w:space="0" w:color="auto"/>
                              </w:divBdr>
                              <w:divsChild>
                                <w:div w:id="1382511283">
                                  <w:marLeft w:val="0"/>
                                  <w:marRight w:val="0"/>
                                  <w:marTop w:val="0"/>
                                  <w:marBottom w:val="0"/>
                                  <w:divBdr>
                                    <w:top w:val="none" w:sz="0" w:space="0" w:color="auto"/>
                                    <w:left w:val="none" w:sz="0" w:space="0" w:color="auto"/>
                                    <w:bottom w:val="none" w:sz="0" w:space="0" w:color="auto"/>
                                    <w:right w:val="none" w:sz="0" w:space="0" w:color="auto"/>
                                  </w:divBdr>
                                  <w:divsChild>
                                    <w:div w:id="538470076">
                                      <w:marLeft w:val="0"/>
                                      <w:marRight w:val="0"/>
                                      <w:marTop w:val="0"/>
                                      <w:marBottom w:val="0"/>
                                      <w:divBdr>
                                        <w:top w:val="none" w:sz="0" w:space="0" w:color="auto"/>
                                        <w:left w:val="none" w:sz="0" w:space="0" w:color="auto"/>
                                        <w:bottom w:val="none" w:sz="0" w:space="0" w:color="auto"/>
                                        <w:right w:val="none" w:sz="0" w:space="0" w:color="auto"/>
                                      </w:divBdr>
                                      <w:divsChild>
                                        <w:div w:id="411436250">
                                          <w:marLeft w:val="0"/>
                                          <w:marRight w:val="0"/>
                                          <w:marTop w:val="0"/>
                                          <w:marBottom w:val="0"/>
                                          <w:divBdr>
                                            <w:top w:val="none" w:sz="0" w:space="0" w:color="auto"/>
                                            <w:left w:val="none" w:sz="0" w:space="0" w:color="auto"/>
                                            <w:bottom w:val="none" w:sz="0" w:space="0" w:color="auto"/>
                                            <w:right w:val="none" w:sz="0" w:space="0" w:color="auto"/>
                                          </w:divBdr>
                                          <w:divsChild>
                                            <w:div w:id="1413509856">
                                              <w:marLeft w:val="0"/>
                                              <w:marRight w:val="0"/>
                                              <w:marTop w:val="0"/>
                                              <w:marBottom w:val="0"/>
                                              <w:divBdr>
                                                <w:top w:val="none" w:sz="0" w:space="0" w:color="auto"/>
                                                <w:left w:val="none" w:sz="0" w:space="0" w:color="auto"/>
                                                <w:bottom w:val="none" w:sz="0" w:space="0" w:color="auto"/>
                                                <w:right w:val="none" w:sz="0" w:space="0" w:color="auto"/>
                                              </w:divBdr>
                                              <w:divsChild>
                                                <w:div w:id="1022702427">
                                                  <w:marLeft w:val="0"/>
                                                  <w:marRight w:val="0"/>
                                                  <w:marTop w:val="0"/>
                                                  <w:marBottom w:val="0"/>
                                                  <w:divBdr>
                                                    <w:top w:val="none" w:sz="0" w:space="0" w:color="auto"/>
                                                    <w:left w:val="none" w:sz="0" w:space="0" w:color="auto"/>
                                                    <w:bottom w:val="none" w:sz="0" w:space="0" w:color="auto"/>
                                                    <w:right w:val="none" w:sz="0" w:space="0" w:color="auto"/>
                                                  </w:divBdr>
                                                  <w:divsChild>
                                                    <w:div w:id="958727707">
                                                      <w:marLeft w:val="0"/>
                                                      <w:marRight w:val="0"/>
                                                      <w:marTop w:val="0"/>
                                                      <w:marBottom w:val="0"/>
                                                      <w:divBdr>
                                                        <w:top w:val="none" w:sz="0" w:space="0" w:color="auto"/>
                                                        <w:left w:val="none" w:sz="0" w:space="0" w:color="auto"/>
                                                        <w:bottom w:val="none" w:sz="0" w:space="0" w:color="auto"/>
                                                        <w:right w:val="none" w:sz="0" w:space="0" w:color="auto"/>
                                                      </w:divBdr>
                                                      <w:divsChild>
                                                        <w:div w:id="233711413">
                                                          <w:marLeft w:val="0"/>
                                                          <w:marRight w:val="0"/>
                                                          <w:marTop w:val="0"/>
                                                          <w:marBottom w:val="0"/>
                                                          <w:divBdr>
                                                            <w:top w:val="none" w:sz="0" w:space="0" w:color="auto"/>
                                                            <w:left w:val="none" w:sz="0" w:space="0" w:color="auto"/>
                                                            <w:bottom w:val="none" w:sz="0" w:space="0" w:color="auto"/>
                                                            <w:right w:val="none" w:sz="0" w:space="0" w:color="auto"/>
                                                          </w:divBdr>
                                                          <w:divsChild>
                                                            <w:div w:id="456988832">
                                                              <w:marLeft w:val="0"/>
                                                              <w:marRight w:val="0"/>
                                                              <w:marTop w:val="0"/>
                                                              <w:marBottom w:val="0"/>
                                                              <w:divBdr>
                                                                <w:top w:val="none" w:sz="0" w:space="0" w:color="auto"/>
                                                                <w:left w:val="none" w:sz="0" w:space="0" w:color="auto"/>
                                                                <w:bottom w:val="none" w:sz="0" w:space="0" w:color="auto"/>
                                                                <w:right w:val="none" w:sz="0" w:space="0" w:color="auto"/>
                                                              </w:divBdr>
                                                            </w:div>
                                                            <w:div w:id="7910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07340">
                          <w:marLeft w:val="0"/>
                          <w:marRight w:val="0"/>
                          <w:marTop w:val="0"/>
                          <w:marBottom w:val="0"/>
                          <w:divBdr>
                            <w:top w:val="none" w:sz="0" w:space="0" w:color="auto"/>
                            <w:left w:val="none" w:sz="0" w:space="0" w:color="auto"/>
                            <w:bottom w:val="none" w:sz="0" w:space="0" w:color="auto"/>
                            <w:right w:val="none" w:sz="0" w:space="0" w:color="auto"/>
                          </w:divBdr>
                          <w:divsChild>
                            <w:div w:id="4234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4583">
      <w:bodyDiv w:val="1"/>
      <w:marLeft w:val="0"/>
      <w:marRight w:val="0"/>
      <w:marTop w:val="0"/>
      <w:marBottom w:val="0"/>
      <w:divBdr>
        <w:top w:val="none" w:sz="0" w:space="0" w:color="auto"/>
        <w:left w:val="none" w:sz="0" w:space="0" w:color="auto"/>
        <w:bottom w:val="none" w:sz="0" w:space="0" w:color="auto"/>
        <w:right w:val="none" w:sz="0" w:space="0" w:color="auto"/>
      </w:divBdr>
      <w:divsChild>
        <w:div w:id="1421833922">
          <w:marLeft w:val="0"/>
          <w:marRight w:val="0"/>
          <w:marTop w:val="0"/>
          <w:marBottom w:val="0"/>
          <w:divBdr>
            <w:top w:val="none" w:sz="0" w:space="0" w:color="auto"/>
            <w:left w:val="none" w:sz="0" w:space="0" w:color="auto"/>
            <w:bottom w:val="none" w:sz="0" w:space="0" w:color="auto"/>
            <w:right w:val="none" w:sz="0" w:space="0" w:color="auto"/>
          </w:divBdr>
          <w:divsChild>
            <w:div w:id="797602873">
              <w:marLeft w:val="0"/>
              <w:marRight w:val="0"/>
              <w:marTop w:val="0"/>
              <w:marBottom w:val="0"/>
              <w:divBdr>
                <w:top w:val="none" w:sz="0" w:space="0" w:color="auto"/>
                <w:left w:val="none" w:sz="0" w:space="0" w:color="auto"/>
                <w:bottom w:val="none" w:sz="0" w:space="0" w:color="auto"/>
                <w:right w:val="none" w:sz="0" w:space="0" w:color="auto"/>
              </w:divBdr>
              <w:divsChild>
                <w:div w:id="1697461563">
                  <w:marLeft w:val="0"/>
                  <w:marRight w:val="0"/>
                  <w:marTop w:val="0"/>
                  <w:marBottom w:val="0"/>
                  <w:divBdr>
                    <w:top w:val="none" w:sz="0" w:space="0" w:color="auto"/>
                    <w:left w:val="none" w:sz="0" w:space="0" w:color="auto"/>
                    <w:bottom w:val="none" w:sz="0" w:space="0" w:color="auto"/>
                    <w:right w:val="none" w:sz="0" w:space="0" w:color="auto"/>
                  </w:divBdr>
                  <w:divsChild>
                    <w:div w:id="1554194710">
                      <w:marLeft w:val="0"/>
                      <w:marRight w:val="0"/>
                      <w:marTop w:val="0"/>
                      <w:marBottom w:val="0"/>
                      <w:divBdr>
                        <w:top w:val="none" w:sz="0" w:space="0" w:color="auto"/>
                        <w:left w:val="none" w:sz="0" w:space="0" w:color="auto"/>
                        <w:bottom w:val="none" w:sz="0" w:space="0" w:color="auto"/>
                        <w:right w:val="none" w:sz="0" w:space="0" w:color="auto"/>
                      </w:divBdr>
                      <w:divsChild>
                        <w:div w:id="458957904">
                          <w:marLeft w:val="0"/>
                          <w:marRight w:val="0"/>
                          <w:marTop w:val="0"/>
                          <w:marBottom w:val="0"/>
                          <w:divBdr>
                            <w:top w:val="none" w:sz="0" w:space="0" w:color="auto"/>
                            <w:left w:val="none" w:sz="0" w:space="0" w:color="auto"/>
                            <w:bottom w:val="none" w:sz="0" w:space="0" w:color="auto"/>
                            <w:right w:val="none" w:sz="0" w:space="0" w:color="auto"/>
                          </w:divBdr>
                          <w:divsChild>
                            <w:div w:id="1692948987">
                              <w:marLeft w:val="0"/>
                              <w:marRight w:val="0"/>
                              <w:marTop w:val="0"/>
                              <w:marBottom w:val="0"/>
                              <w:divBdr>
                                <w:top w:val="none" w:sz="0" w:space="0" w:color="auto"/>
                                <w:left w:val="none" w:sz="0" w:space="0" w:color="auto"/>
                                <w:bottom w:val="none" w:sz="0" w:space="0" w:color="auto"/>
                                <w:right w:val="none" w:sz="0" w:space="0" w:color="auto"/>
                              </w:divBdr>
                              <w:divsChild>
                                <w:div w:id="1713384150">
                                  <w:marLeft w:val="0"/>
                                  <w:marRight w:val="0"/>
                                  <w:marTop w:val="0"/>
                                  <w:marBottom w:val="0"/>
                                  <w:divBdr>
                                    <w:top w:val="none" w:sz="0" w:space="0" w:color="auto"/>
                                    <w:left w:val="none" w:sz="0" w:space="0" w:color="auto"/>
                                    <w:bottom w:val="none" w:sz="0" w:space="0" w:color="auto"/>
                                    <w:right w:val="none" w:sz="0" w:space="0" w:color="auto"/>
                                  </w:divBdr>
                                  <w:divsChild>
                                    <w:div w:id="549730948">
                                      <w:marLeft w:val="0"/>
                                      <w:marRight w:val="0"/>
                                      <w:marTop w:val="0"/>
                                      <w:marBottom w:val="0"/>
                                      <w:divBdr>
                                        <w:top w:val="none" w:sz="0" w:space="0" w:color="auto"/>
                                        <w:left w:val="none" w:sz="0" w:space="0" w:color="auto"/>
                                        <w:bottom w:val="none" w:sz="0" w:space="0" w:color="auto"/>
                                        <w:right w:val="none" w:sz="0" w:space="0" w:color="auto"/>
                                      </w:divBdr>
                                      <w:divsChild>
                                        <w:div w:id="290088237">
                                          <w:marLeft w:val="0"/>
                                          <w:marRight w:val="0"/>
                                          <w:marTop w:val="0"/>
                                          <w:marBottom w:val="0"/>
                                          <w:divBdr>
                                            <w:top w:val="none" w:sz="0" w:space="0" w:color="auto"/>
                                            <w:left w:val="none" w:sz="0" w:space="0" w:color="auto"/>
                                            <w:bottom w:val="none" w:sz="0" w:space="0" w:color="auto"/>
                                            <w:right w:val="none" w:sz="0" w:space="0" w:color="auto"/>
                                          </w:divBdr>
                                          <w:divsChild>
                                            <w:div w:id="1942686351">
                                              <w:marLeft w:val="0"/>
                                              <w:marRight w:val="0"/>
                                              <w:marTop w:val="0"/>
                                              <w:marBottom w:val="0"/>
                                              <w:divBdr>
                                                <w:top w:val="none" w:sz="0" w:space="0" w:color="auto"/>
                                                <w:left w:val="none" w:sz="0" w:space="0" w:color="auto"/>
                                                <w:bottom w:val="none" w:sz="0" w:space="0" w:color="auto"/>
                                                <w:right w:val="none" w:sz="0" w:space="0" w:color="auto"/>
                                              </w:divBdr>
                                              <w:divsChild>
                                                <w:div w:id="213544310">
                                                  <w:marLeft w:val="0"/>
                                                  <w:marRight w:val="0"/>
                                                  <w:marTop w:val="0"/>
                                                  <w:marBottom w:val="0"/>
                                                  <w:divBdr>
                                                    <w:top w:val="none" w:sz="0" w:space="0" w:color="auto"/>
                                                    <w:left w:val="none" w:sz="0" w:space="0" w:color="auto"/>
                                                    <w:bottom w:val="none" w:sz="0" w:space="0" w:color="auto"/>
                                                    <w:right w:val="none" w:sz="0" w:space="0" w:color="auto"/>
                                                  </w:divBdr>
                                                  <w:divsChild>
                                                    <w:div w:id="1221479079">
                                                      <w:marLeft w:val="0"/>
                                                      <w:marRight w:val="0"/>
                                                      <w:marTop w:val="0"/>
                                                      <w:marBottom w:val="0"/>
                                                      <w:divBdr>
                                                        <w:top w:val="none" w:sz="0" w:space="0" w:color="auto"/>
                                                        <w:left w:val="none" w:sz="0" w:space="0" w:color="auto"/>
                                                        <w:bottom w:val="none" w:sz="0" w:space="0" w:color="auto"/>
                                                        <w:right w:val="none" w:sz="0" w:space="0" w:color="auto"/>
                                                      </w:divBdr>
                                                      <w:divsChild>
                                                        <w:div w:id="1882934306">
                                                          <w:marLeft w:val="0"/>
                                                          <w:marRight w:val="0"/>
                                                          <w:marTop w:val="0"/>
                                                          <w:marBottom w:val="0"/>
                                                          <w:divBdr>
                                                            <w:top w:val="none" w:sz="0" w:space="0" w:color="auto"/>
                                                            <w:left w:val="none" w:sz="0" w:space="0" w:color="auto"/>
                                                            <w:bottom w:val="none" w:sz="0" w:space="0" w:color="auto"/>
                                                            <w:right w:val="none" w:sz="0" w:space="0" w:color="auto"/>
                                                          </w:divBdr>
                                                          <w:divsChild>
                                                            <w:div w:id="1080099997">
                                                              <w:marLeft w:val="0"/>
                                                              <w:marRight w:val="0"/>
                                                              <w:marTop w:val="0"/>
                                                              <w:marBottom w:val="0"/>
                                                              <w:divBdr>
                                                                <w:top w:val="none" w:sz="0" w:space="0" w:color="auto"/>
                                                                <w:left w:val="none" w:sz="0" w:space="0" w:color="auto"/>
                                                                <w:bottom w:val="none" w:sz="0" w:space="0" w:color="auto"/>
                                                                <w:right w:val="none" w:sz="0" w:space="0" w:color="auto"/>
                                                              </w:divBdr>
                                                            </w:div>
                                                            <w:div w:id="2111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984553">
                          <w:marLeft w:val="0"/>
                          <w:marRight w:val="0"/>
                          <w:marTop w:val="0"/>
                          <w:marBottom w:val="0"/>
                          <w:divBdr>
                            <w:top w:val="none" w:sz="0" w:space="0" w:color="auto"/>
                            <w:left w:val="none" w:sz="0" w:space="0" w:color="auto"/>
                            <w:bottom w:val="none" w:sz="0" w:space="0" w:color="auto"/>
                            <w:right w:val="none" w:sz="0" w:space="0" w:color="auto"/>
                          </w:divBdr>
                          <w:divsChild>
                            <w:div w:id="14143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5066">
      <w:bodyDiv w:val="1"/>
      <w:marLeft w:val="0"/>
      <w:marRight w:val="0"/>
      <w:marTop w:val="0"/>
      <w:marBottom w:val="0"/>
      <w:divBdr>
        <w:top w:val="none" w:sz="0" w:space="0" w:color="auto"/>
        <w:left w:val="none" w:sz="0" w:space="0" w:color="auto"/>
        <w:bottom w:val="none" w:sz="0" w:space="0" w:color="auto"/>
        <w:right w:val="none" w:sz="0" w:space="0" w:color="auto"/>
      </w:divBdr>
    </w:div>
    <w:div w:id="1056708088">
      <w:bodyDiv w:val="1"/>
      <w:marLeft w:val="0"/>
      <w:marRight w:val="0"/>
      <w:marTop w:val="0"/>
      <w:marBottom w:val="0"/>
      <w:divBdr>
        <w:top w:val="none" w:sz="0" w:space="0" w:color="auto"/>
        <w:left w:val="none" w:sz="0" w:space="0" w:color="auto"/>
        <w:bottom w:val="none" w:sz="0" w:space="0" w:color="auto"/>
        <w:right w:val="none" w:sz="0" w:space="0" w:color="auto"/>
      </w:divBdr>
      <w:divsChild>
        <w:div w:id="1047297548">
          <w:marLeft w:val="0"/>
          <w:marRight w:val="0"/>
          <w:marTop w:val="0"/>
          <w:marBottom w:val="0"/>
          <w:divBdr>
            <w:top w:val="none" w:sz="0" w:space="0" w:color="auto"/>
            <w:left w:val="none" w:sz="0" w:space="0" w:color="auto"/>
            <w:bottom w:val="none" w:sz="0" w:space="0" w:color="auto"/>
            <w:right w:val="none" w:sz="0" w:space="0" w:color="auto"/>
          </w:divBdr>
          <w:divsChild>
            <w:div w:id="1461417507">
              <w:marLeft w:val="0"/>
              <w:marRight w:val="0"/>
              <w:marTop w:val="0"/>
              <w:marBottom w:val="0"/>
              <w:divBdr>
                <w:top w:val="none" w:sz="0" w:space="0" w:color="auto"/>
                <w:left w:val="none" w:sz="0" w:space="0" w:color="auto"/>
                <w:bottom w:val="none" w:sz="0" w:space="0" w:color="auto"/>
                <w:right w:val="none" w:sz="0" w:space="0" w:color="auto"/>
              </w:divBdr>
              <w:divsChild>
                <w:div w:id="347562844">
                  <w:marLeft w:val="0"/>
                  <w:marRight w:val="0"/>
                  <w:marTop w:val="0"/>
                  <w:marBottom w:val="0"/>
                  <w:divBdr>
                    <w:top w:val="none" w:sz="0" w:space="0" w:color="auto"/>
                    <w:left w:val="none" w:sz="0" w:space="0" w:color="auto"/>
                    <w:bottom w:val="none" w:sz="0" w:space="0" w:color="auto"/>
                    <w:right w:val="none" w:sz="0" w:space="0" w:color="auto"/>
                  </w:divBdr>
                  <w:divsChild>
                    <w:div w:id="2046711734">
                      <w:marLeft w:val="0"/>
                      <w:marRight w:val="0"/>
                      <w:marTop w:val="0"/>
                      <w:marBottom w:val="0"/>
                      <w:divBdr>
                        <w:top w:val="none" w:sz="0" w:space="0" w:color="auto"/>
                        <w:left w:val="none" w:sz="0" w:space="0" w:color="auto"/>
                        <w:bottom w:val="none" w:sz="0" w:space="0" w:color="auto"/>
                        <w:right w:val="none" w:sz="0" w:space="0" w:color="auto"/>
                      </w:divBdr>
                      <w:divsChild>
                        <w:div w:id="2034838965">
                          <w:marLeft w:val="0"/>
                          <w:marRight w:val="0"/>
                          <w:marTop w:val="0"/>
                          <w:marBottom w:val="0"/>
                          <w:divBdr>
                            <w:top w:val="none" w:sz="0" w:space="0" w:color="auto"/>
                            <w:left w:val="none" w:sz="0" w:space="0" w:color="auto"/>
                            <w:bottom w:val="none" w:sz="0" w:space="0" w:color="auto"/>
                            <w:right w:val="none" w:sz="0" w:space="0" w:color="auto"/>
                          </w:divBdr>
                          <w:divsChild>
                            <w:div w:id="33384372">
                              <w:marLeft w:val="0"/>
                              <w:marRight w:val="0"/>
                              <w:marTop w:val="0"/>
                              <w:marBottom w:val="0"/>
                              <w:divBdr>
                                <w:top w:val="none" w:sz="0" w:space="0" w:color="auto"/>
                                <w:left w:val="none" w:sz="0" w:space="0" w:color="auto"/>
                                <w:bottom w:val="none" w:sz="0" w:space="0" w:color="auto"/>
                                <w:right w:val="none" w:sz="0" w:space="0" w:color="auto"/>
                              </w:divBdr>
                              <w:divsChild>
                                <w:div w:id="2069331576">
                                  <w:marLeft w:val="0"/>
                                  <w:marRight w:val="0"/>
                                  <w:marTop w:val="0"/>
                                  <w:marBottom w:val="0"/>
                                  <w:divBdr>
                                    <w:top w:val="none" w:sz="0" w:space="0" w:color="auto"/>
                                    <w:left w:val="none" w:sz="0" w:space="0" w:color="auto"/>
                                    <w:bottom w:val="none" w:sz="0" w:space="0" w:color="auto"/>
                                    <w:right w:val="none" w:sz="0" w:space="0" w:color="auto"/>
                                  </w:divBdr>
                                  <w:divsChild>
                                    <w:div w:id="1630743281">
                                      <w:marLeft w:val="0"/>
                                      <w:marRight w:val="0"/>
                                      <w:marTop w:val="0"/>
                                      <w:marBottom w:val="0"/>
                                      <w:divBdr>
                                        <w:top w:val="none" w:sz="0" w:space="0" w:color="auto"/>
                                        <w:left w:val="none" w:sz="0" w:space="0" w:color="auto"/>
                                        <w:bottom w:val="none" w:sz="0" w:space="0" w:color="auto"/>
                                        <w:right w:val="none" w:sz="0" w:space="0" w:color="auto"/>
                                      </w:divBdr>
                                      <w:divsChild>
                                        <w:div w:id="1723753388">
                                          <w:marLeft w:val="0"/>
                                          <w:marRight w:val="0"/>
                                          <w:marTop w:val="0"/>
                                          <w:marBottom w:val="0"/>
                                          <w:divBdr>
                                            <w:top w:val="none" w:sz="0" w:space="0" w:color="auto"/>
                                            <w:left w:val="none" w:sz="0" w:space="0" w:color="auto"/>
                                            <w:bottom w:val="none" w:sz="0" w:space="0" w:color="auto"/>
                                            <w:right w:val="none" w:sz="0" w:space="0" w:color="auto"/>
                                          </w:divBdr>
                                          <w:divsChild>
                                            <w:div w:id="1872962038">
                                              <w:marLeft w:val="0"/>
                                              <w:marRight w:val="0"/>
                                              <w:marTop w:val="0"/>
                                              <w:marBottom w:val="0"/>
                                              <w:divBdr>
                                                <w:top w:val="none" w:sz="0" w:space="0" w:color="auto"/>
                                                <w:left w:val="none" w:sz="0" w:space="0" w:color="auto"/>
                                                <w:bottom w:val="none" w:sz="0" w:space="0" w:color="auto"/>
                                                <w:right w:val="none" w:sz="0" w:space="0" w:color="auto"/>
                                              </w:divBdr>
                                              <w:divsChild>
                                                <w:div w:id="62531339">
                                                  <w:marLeft w:val="0"/>
                                                  <w:marRight w:val="0"/>
                                                  <w:marTop w:val="0"/>
                                                  <w:marBottom w:val="0"/>
                                                  <w:divBdr>
                                                    <w:top w:val="none" w:sz="0" w:space="0" w:color="auto"/>
                                                    <w:left w:val="none" w:sz="0" w:space="0" w:color="auto"/>
                                                    <w:bottom w:val="none" w:sz="0" w:space="0" w:color="auto"/>
                                                    <w:right w:val="none" w:sz="0" w:space="0" w:color="auto"/>
                                                  </w:divBdr>
                                                  <w:divsChild>
                                                    <w:div w:id="738939746">
                                                      <w:marLeft w:val="0"/>
                                                      <w:marRight w:val="0"/>
                                                      <w:marTop w:val="0"/>
                                                      <w:marBottom w:val="0"/>
                                                      <w:divBdr>
                                                        <w:top w:val="none" w:sz="0" w:space="0" w:color="auto"/>
                                                        <w:left w:val="none" w:sz="0" w:space="0" w:color="auto"/>
                                                        <w:bottom w:val="none" w:sz="0" w:space="0" w:color="auto"/>
                                                        <w:right w:val="none" w:sz="0" w:space="0" w:color="auto"/>
                                                      </w:divBdr>
                                                      <w:divsChild>
                                                        <w:div w:id="1220705697">
                                                          <w:marLeft w:val="0"/>
                                                          <w:marRight w:val="0"/>
                                                          <w:marTop w:val="0"/>
                                                          <w:marBottom w:val="0"/>
                                                          <w:divBdr>
                                                            <w:top w:val="none" w:sz="0" w:space="0" w:color="auto"/>
                                                            <w:left w:val="none" w:sz="0" w:space="0" w:color="auto"/>
                                                            <w:bottom w:val="none" w:sz="0" w:space="0" w:color="auto"/>
                                                            <w:right w:val="none" w:sz="0" w:space="0" w:color="auto"/>
                                                          </w:divBdr>
                                                          <w:divsChild>
                                                            <w:div w:id="1507673476">
                                                              <w:marLeft w:val="0"/>
                                                              <w:marRight w:val="0"/>
                                                              <w:marTop w:val="0"/>
                                                              <w:marBottom w:val="0"/>
                                                              <w:divBdr>
                                                                <w:top w:val="none" w:sz="0" w:space="0" w:color="auto"/>
                                                                <w:left w:val="none" w:sz="0" w:space="0" w:color="auto"/>
                                                                <w:bottom w:val="none" w:sz="0" w:space="0" w:color="auto"/>
                                                                <w:right w:val="none" w:sz="0" w:space="0" w:color="auto"/>
                                                              </w:divBdr>
                                                            </w:div>
                                                            <w:div w:id="1414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866184">
                          <w:marLeft w:val="0"/>
                          <w:marRight w:val="0"/>
                          <w:marTop w:val="0"/>
                          <w:marBottom w:val="0"/>
                          <w:divBdr>
                            <w:top w:val="none" w:sz="0" w:space="0" w:color="auto"/>
                            <w:left w:val="none" w:sz="0" w:space="0" w:color="auto"/>
                            <w:bottom w:val="none" w:sz="0" w:space="0" w:color="auto"/>
                            <w:right w:val="none" w:sz="0" w:space="0" w:color="auto"/>
                          </w:divBdr>
                          <w:divsChild>
                            <w:div w:id="20347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 w:id="2050954767">
      <w:bodyDiv w:val="1"/>
      <w:marLeft w:val="0"/>
      <w:marRight w:val="0"/>
      <w:marTop w:val="0"/>
      <w:marBottom w:val="0"/>
      <w:divBdr>
        <w:top w:val="none" w:sz="0" w:space="0" w:color="auto"/>
        <w:left w:val="none" w:sz="0" w:space="0" w:color="auto"/>
        <w:bottom w:val="none" w:sz="0" w:space="0" w:color="auto"/>
        <w:right w:val="none" w:sz="0" w:space="0" w:color="auto"/>
      </w:divBdr>
      <w:divsChild>
        <w:div w:id="85348801">
          <w:marLeft w:val="0"/>
          <w:marRight w:val="0"/>
          <w:marTop w:val="0"/>
          <w:marBottom w:val="0"/>
          <w:divBdr>
            <w:top w:val="none" w:sz="0" w:space="0" w:color="auto"/>
            <w:left w:val="none" w:sz="0" w:space="0" w:color="auto"/>
            <w:bottom w:val="none" w:sz="0" w:space="0" w:color="auto"/>
            <w:right w:val="none" w:sz="0" w:space="0" w:color="auto"/>
          </w:divBdr>
          <w:divsChild>
            <w:div w:id="731660763">
              <w:marLeft w:val="0"/>
              <w:marRight w:val="0"/>
              <w:marTop w:val="0"/>
              <w:marBottom w:val="0"/>
              <w:divBdr>
                <w:top w:val="none" w:sz="0" w:space="0" w:color="auto"/>
                <w:left w:val="none" w:sz="0" w:space="0" w:color="auto"/>
                <w:bottom w:val="none" w:sz="0" w:space="0" w:color="auto"/>
                <w:right w:val="none" w:sz="0" w:space="0" w:color="auto"/>
              </w:divBdr>
              <w:divsChild>
                <w:div w:id="2004505634">
                  <w:marLeft w:val="0"/>
                  <w:marRight w:val="0"/>
                  <w:marTop w:val="0"/>
                  <w:marBottom w:val="0"/>
                  <w:divBdr>
                    <w:top w:val="none" w:sz="0" w:space="0" w:color="auto"/>
                    <w:left w:val="none" w:sz="0" w:space="0" w:color="auto"/>
                    <w:bottom w:val="none" w:sz="0" w:space="0" w:color="auto"/>
                    <w:right w:val="none" w:sz="0" w:space="0" w:color="auto"/>
                  </w:divBdr>
                  <w:divsChild>
                    <w:div w:id="1758166301">
                      <w:marLeft w:val="0"/>
                      <w:marRight w:val="0"/>
                      <w:marTop w:val="0"/>
                      <w:marBottom w:val="0"/>
                      <w:divBdr>
                        <w:top w:val="none" w:sz="0" w:space="0" w:color="auto"/>
                        <w:left w:val="none" w:sz="0" w:space="0" w:color="auto"/>
                        <w:bottom w:val="none" w:sz="0" w:space="0" w:color="auto"/>
                        <w:right w:val="none" w:sz="0" w:space="0" w:color="auto"/>
                      </w:divBdr>
                      <w:divsChild>
                        <w:div w:id="1358461599">
                          <w:marLeft w:val="0"/>
                          <w:marRight w:val="0"/>
                          <w:marTop w:val="0"/>
                          <w:marBottom w:val="0"/>
                          <w:divBdr>
                            <w:top w:val="none" w:sz="0" w:space="0" w:color="auto"/>
                            <w:left w:val="none" w:sz="0" w:space="0" w:color="auto"/>
                            <w:bottom w:val="none" w:sz="0" w:space="0" w:color="auto"/>
                            <w:right w:val="none" w:sz="0" w:space="0" w:color="auto"/>
                          </w:divBdr>
                          <w:divsChild>
                            <w:div w:id="855844839">
                              <w:marLeft w:val="0"/>
                              <w:marRight w:val="0"/>
                              <w:marTop w:val="0"/>
                              <w:marBottom w:val="0"/>
                              <w:divBdr>
                                <w:top w:val="none" w:sz="0" w:space="0" w:color="auto"/>
                                <w:left w:val="none" w:sz="0" w:space="0" w:color="auto"/>
                                <w:bottom w:val="none" w:sz="0" w:space="0" w:color="auto"/>
                                <w:right w:val="none" w:sz="0" w:space="0" w:color="auto"/>
                              </w:divBdr>
                              <w:divsChild>
                                <w:div w:id="677773947">
                                  <w:marLeft w:val="0"/>
                                  <w:marRight w:val="0"/>
                                  <w:marTop w:val="0"/>
                                  <w:marBottom w:val="0"/>
                                  <w:divBdr>
                                    <w:top w:val="none" w:sz="0" w:space="0" w:color="auto"/>
                                    <w:left w:val="none" w:sz="0" w:space="0" w:color="auto"/>
                                    <w:bottom w:val="none" w:sz="0" w:space="0" w:color="auto"/>
                                    <w:right w:val="none" w:sz="0" w:space="0" w:color="auto"/>
                                  </w:divBdr>
                                  <w:divsChild>
                                    <w:div w:id="1164510636">
                                      <w:marLeft w:val="0"/>
                                      <w:marRight w:val="0"/>
                                      <w:marTop w:val="0"/>
                                      <w:marBottom w:val="0"/>
                                      <w:divBdr>
                                        <w:top w:val="none" w:sz="0" w:space="0" w:color="auto"/>
                                        <w:left w:val="none" w:sz="0" w:space="0" w:color="auto"/>
                                        <w:bottom w:val="none" w:sz="0" w:space="0" w:color="auto"/>
                                        <w:right w:val="none" w:sz="0" w:space="0" w:color="auto"/>
                                      </w:divBdr>
                                      <w:divsChild>
                                        <w:div w:id="1548686619">
                                          <w:marLeft w:val="0"/>
                                          <w:marRight w:val="0"/>
                                          <w:marTop w:val="0"/>
                                          <w:marBottom w:val="0"/>
                                          <w:divBdr>
                                            <w:top w:val="none" w:sz="0" w:space="0" w:color="auto"/>
                                            <w:left w:val="none" w:sz="0" w:space="0" w:color="auto"/>
                                            <w:bottom w:val="none" w:sz="0" w:space="0" w:color="auto"/>
                                            <w:right w:val="none" w:sz="0" w:space="0" w:color="auto"/>
                                          </w:divBdr>
                                          <w:divsChild>
                                            <w:div w:id="1171792554">
                                              <w:marLeft w:val="0"/>
                                              <w:marRight w:val="0"/>
                                              <w:marTop w:val="0"/>
                                              <w:marBottom w:val="0"/>
                                              <w:divBdr>
                                                <w:top w:val="none" w:sz="0" w:space="0" w:color="auto"/>
                                                <w:left w:val="none" w:sz="0" w:space="0" w:color="auto"/>
                                                <w:bottom w:val="none" w:sz="0" w:space="0" w:color="auto"/>
                                                <w:right w:val="none" w:sz="0" w:space="0" w:color="auto"/>
                                              </w:divBdr>
                                              <w:divsChild>
                                                <w:div w:id="201408738">
                                                  <w:marLeft w:val="0"/>
                                                  <w:marRight w:val="0"/>
                                                  <w:marTop w:val="0"/>
                                                  <w:marBottom w:val="0"/>
                                                  <w:divBdr>
                                                    <w:top w:val="none" w:sz="0" w:space="0" w:color="auto"/>
                                                    <w:left w:val="none" w:sz="0" w:space="0" w:color="auto"/>
                                                    <w:bottom w:val="none" w:sz="0" w:space="0" w:color="auto"/>
                                                    <w:right w:val="none" w:sz="0" w:space="0" w:color="auto"/>
                                                  </w:divBdr>
                                                  <w:divsChild>
                                                    <w:div w:id="1407260921">
                                                      <w:marLeft w:val="0"/>
                                                      <w:marRight w:val="0"/>
                                                      <w:marTop w:val="0"/>
                                                      <w:marBottom w:val="0"/>
                                                      <w:divBdr>
                                                        <w:top w:val="none" w:sz="0" w:space="0" w:color="auto"/>
                                                        <w:left w:val="none" w:sz="0" w:space="0" w:color="auto"/>
                                                        <w:bottom w:val="none" w:sz="0" w:space="0" w:color="auto"/>
                                                        <w:right w:val="none" w:sz="0" w:space="0" w:color="auto"/>
                                                      </w:divBdr>
                                                      <w:divsChild>
                                                        <w:div w:id="6565493">
                                                          <w:marLeft w:val="0"/>
                                                          <w:marRight w:val="0"/>
                                                          <w:marTop w:val="0"/>
                                                          <w:marBottom w:val="0"/>
                                                          <w:divBdr>
                                                            <w:top w:val="none" w:sz="0" w:space="0" w:color="auto"/>
                                                            <w:left w:val="none" w:sz="0" w:space="0" w:color="auto"/>
                                                            <w:bottom w:val="none" w:sz="0" w:space="0" w:color="auto"/>
                                                            <w:right w:val="none" w:sz="0" w:space="0" w:color="auto"/>
                                                          </w:divBdr>
                                                          <w:divsChild>
                                                            <w:div w:id="1936474637">
                                                              <w:marLeft w:val="0"/>
                                                              <w:marRight w:val="0"/>
                                                              <w:marTop w:val="0"/>
                                                              <w:marBottom w:val="0"/>
                                                              <w:divBdr>
                                                                <w:top w:val="none" w:sz="0" w:space="0" w:color="auto"/>
                                                                <w:left w:val="none" w:sz="0" w:space="0" w:color="auto"/>
                                                                <w:bottom w:val="none" w:sz="0" w:space="0" w:color="auto"/>
                                                                <w:right w:val="none" w:sz="0" w:space="0" w:color="auto"/>
                                                              </w:divBdr>
                                                            </w:div>
                                                            <w:div w:id="36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97308">
                          <w:marLeft w:val="0"/>
                          <w:marRight w:val="0"/>
                          <w:marTop w:val="0"/>
                          <w:marBottom w:val="0"/>
                          <w:divBdr>
                            <w:top w:val="none" w:sz="0" w:space="0" w:color="auto"/>
                            <w:left w:val="none" w:sz="0" w:space="0" w:color="auto"/>
                            <w:bottom w:val="none" w:sz="0" w:space="0" w:color="auto"/>
                            <w:right w:val="none" w:sz="0" w:space="0" w:color="auto"/>
                          </w:divBdr>
                          <w:divsChild>
                            <w:div w:id="1702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1D66-FB15-490A-B6C8-F2E65CE2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6</Pages>
  <Words>1733</Words>
  <Characters>9884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195</cp:revision>
  <dcterms:created xsi:type="dcterms:W3CDTF">2018-02-08T10:18:00Z</dcterms:created>
  <dcterms:modified xsi:type="dcterms:W3CDTF">2019-09-13T07:40:00Z</dcterms:modified>
</cp:coreProperties>
</file>