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3" w:rsidRPr="00056C32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B31938" w:rsidRDefault="001B4723" w:rsidP="001B4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B55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№39</w:t>
      </w:r>
    </w:p>
    <w:p w:rsidR="001B4723" w:rsidRDefault="001B4723" w:rsidP="001B472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та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занять у кабінеті </w:t>
      </w:r>
      <w:r w:rsidR="000E2FB7">
        <w:rPr>
          <w:rFonts w:ascii="Times New Roman" w:hAnsi="Times New Roman" w:cs="Times New Roman"/>
          <w:b/>
          <w:sz w:val="28"/>
          <w:szCs w:val="28"/>
          <w:lang w:val="uk-UA"/>
        </w:rPr>
        <w:t>хімії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</w:t>
      </w:r>
      <w:r w:rsidR="008448FF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р.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B55816" w:rsidRDefault="00B55816" w:rsidP="00B55816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40FA1" w:rsidRDefault="00040FA1" w:rsidP="00040FA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40FA1" w:rsidRDefault="00040FA1" w:rsidP="00040FA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40FA1" w:rsidRDefault="00040FA1" w:rsidP="00040FA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040FA1" w:rsidRDefault="00040FA1" w:rsidP="00040FA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040FA1" w:rsidRDefault="00040FA1" w:rsidP="00040FA1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040FA1" w:rsidRDefault="00040FA1" w:rsidP="00040FA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040FA1" w:rsidRDefault="00040FA1" w:rsidP="00040FA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040FA1" w:rsidRDefault="00040FA1" w:rsidP="00040FA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40FA1" w:rsidRDefault="00040FA1" w:rsidP="00040FA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40FA1" w:rsidRDefault="00040FA1" w:rsidP="00040FA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AB2C21" w:rsidRDefault="001B4723" w:rsidP="001B4723">
      <w:pPr>
        <w:pStyle w:val="a3"/>
        <w:spacing w:before="0" w:beforeAutospacing="0" w:after="0" w:afterAutospacing="0"/>
        <w:ind w:firstLine="540"/>
        <w:jc w:val="right"/>
        <w:rPr>
          <w:lang w:val="uk-UA"/>
        </w:rPr>
      </w:pPr>
      <w:r w:rsidRPr="00AB2C21">
        <w:rPr>
          <w:lang w:val="uk-UA"/>
        </w:rPr>
        <w:t> 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1B4723" w:rsidRPr="00B31938" w:rsidRDefault="001B4723" w:rsidP="001B4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  <w:r w:rsidR="00B55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№39</w:t>
      </w:r>
    </w:p>
    <w:p w:rsidR="001B4723" w:rsidRDefault="001B4723" w:rsidP="001B472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та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занять у кабінеті </w:t>
      </w:r>
      <w:r w:rsidR="000E2FB7">
        <w:rPr>
          <w:rFonts w:ascii="Times New Roman" w:hAnsi="Times New Roman" w:cs="Times New Roman"/>
          <w:b/>
          <w:sz w:val="28"/>
          <w:szCs w:val="28"/>
          <w:lang w:val="uk-UA"/>
        </w:rPr>
        <w:t>хімії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40FA1" w:rsidRDefault="00040FA1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40FA1" w:rsidRDefault="00040FA1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40FA1" w:rsidRDefault="00040FA1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1B4723" w:rsidRPr="00D64357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8448FF" w:rsidRDefault="008448FF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8448FF" w:rsidRDefault="008448FF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1B4723" w:rsidRDefault="001B4723" w:rsidP="001B4723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</w:t>
      </w:r>
      <w:r w:rsidR="008448FF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р.</w:t>
      </w:r>
    </w:p>
    <w:p w:rsidR="00174114" w:rsidRDefault="00174114">
      <w:pPr>
        <w:rPr>
          <w:lang w:val="uk-UA"/>
        </w:rPr>
      </w:pPr>
    </w:p>
    <w:p w:rsidR="000E2FB7" w:rsidRPr="000E2FB7" w:rsidRDefault="000E2FB7" w:rsidP="000E2F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знати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і виконувати</w:t>
      </w:r>
      <w:r w:rsidRPr="000E2FB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0E2FB7">
        <w:rPr>
          <w:rFonts w:ascii="Times New Roman" w:hAnsi="Times New Roman" w:cs="Times New Roman"/>
          <w:sz w:val="28"/>
          <w:szCs w:val="28"/>
        </w:rPr>
        <w:t>«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охорону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Pr="000E2FB7">
        <w:rPr>
          <w:rFonts w:ascii="Times New Roman" w:hAnsi="Times New Roman" w:cs="Times New Roman"/>
          <w:sz w:val="28"/>
          <w:szCs w:val="28"/>
        </w:rPr>
        <w:t xml:space="preserve">»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Pr="000E2FB7">
        <w:rPr>
          <w:rFonts w:ascii="Times New Roman" w:hAnsi="Times New Roman" w:cs="Times New Roman"/>
          <w:sz w:val="28"/>
          <w:szCs w:val="28"/>
        </w:rPr>
        <w:t xml:space="preserve"> дано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E2FB7">
        <w:rPr>
          <w:rFonts w:ascii="Times New Roman" w:hAnsi="Times New Roman" w:cs="Times New Roman"/>
          <w:sz w:val="28"/>
          <w:szCs w:val="28"/>
        </w:rPr>
        <w:t xml:space="preserve">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</w:p>
    <w:p w:rsidR="000E2FB7" w:rsidRPr="000E2FB7" w:rsidRDefault="000E2FB7" w:rsidP="000E2F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1.ЗАГАЛЬНІ ВИМОГИ БЕЗПЕКИ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1.1 . До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з хімії допускаються педагогічні працівники , які пройшли медичний огляд та інструктаж з охорони праці. Учні до підготовки та проведення демонстраційних дослідів не допускаються.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1.2 . Небезпечні і шкідливі виробничі фактори: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- хімічні опіки при роботі з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/>
        </w:rPr>
        <w:t>хімреактивами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- термічні опіки при необережному поводженні зі спиртівками при нагріванні рідин.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- порізи рук при недбалому поводженні з лабораторним посудом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- дія токсичних газів при проведенні дослідів.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1.3 . При роботі в кабінеті хімії використовується спеціальний одяг : халат бавовняний, а також засоби індивідуального захисту: фартух прогумований , окуляри захисні , рукавички гумові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1.4 . Для гасіння вогнища загоряння кабінет хімії має бути забезпечений первинними засобами пожежогасіння : вогнегасниками , ящиком з піском і двома накидками з вогнезахисної тканини.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1.6 . При проведенні лабораторних робот з хімії використовується спеціальний одяг: халат бавовняний , також засоби індивідуального захисту: фартух прогумований , захисні окуляри , рукавиці гумові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1.7 . Перед проведенням лабораторних робот з хімії переконатися в наявності та справності первинних засобів пожежогасіння: вогнегасники, ящики з піском, двох накидок з вогнезахисної тканини.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1.9. Після проведення лабораторних робот з хімії ретельно вимити руки з милом.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ВИМОГИ БЕЗПЕКИ ПЕРЕД ПОЧАТКОМ РОБОТИ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2.1. Одягти спецодяг, при роботі з лужними металами, кальцієм, кислотами і лугами використовувати засоби індивідуального захисту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2.2. Підготувати до роботи і перевірити справність обладнання, приладів, лабораторного посуду.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2.3. Перед проведенням демонстраційних дослідів, при яких можливе забруднення атмосфери навчальних приміщень токсичними речовинами, перевірити справну роботу вентиляції витяжної шафи.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3 . ВИМОГИ БЕЗПЕКИ ПІД ЧАС РОБОТИ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3.1.  Для надання допомоги у підготовці та проведенні лабораторних робот з хімії дозволяється залучати лаборанта , учнів залучати для цих цілей забороняється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Хімічні досліди , при яких можливе забруднення атмосфери навчальних приміщень токсичними речовинами , необхідно проводити в справному витяжній шафі з включеною вентиляцією.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3.3. Готувати розчини з твердих лугів і концентрованих кислот дозволяється тільки викладачеві, використовуючи порцелянову лабораторний посуд , заповнивши наполовину її холодною водою , а потім додавати невеликими дозами речовини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3.4. При користуванні піпеткою забороняється засмоктувати рідину ротом.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3.5 . Взяті навішування твердого лугу забороняється пластмасовою або фарфорового ложечкою. Забороняється використовувати металеві ложечки і насипати лугу з склянок через край.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3.6. Тонкостінний лабораторний посуд слід зміцнювати в затискачах штативів обережно , злегка повертаючи навколо вертикальної осі або переміщаючи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/>
        </w:rPr>
        <w:t>вгору-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вниз.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3.7. Для нагрівання рідин дозволяється використовувати тільки тонкостінні судини. Пробірки перед нагріванням забороняється наповнювати рідиною більш ніж на третину. Шийка судин при їх нагріванні слід направляти в сторону від студентів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3.8. При нагріванні рідин забороняється нахилятися над судинами і заглядати в них. При нагріванні скляних пластинок необхідно спочатку рівномірно прогріти всю платівку , а потім вести місцевий нагрів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3.9. Демонструвати взаємодія лужних металів і кальцію з водою необхідно в хімічних стаканах типу ВН- 600 , наповнених не більше ніж на </w:t>
      </w:r>
      <w:smartTag w:uri="urn:schemas-microsoft-com:office:smarttags" w:element="metricconverter">
        <w:smartTagPr>
          <w:attr w:name="ProductID" w:val="0,05 л"/>
        </w:smartTagPr>
        <w:r w:rsidRPr="000E2FB7">
          <w:rPr>
            <w:rFonts w:ascii="Times New Roman" w:hAnsi="Times New Roman" w:cs="Times New Roman"/>
            <w:sz w:val="28"/>
            <w:szCs w:val="28"/>
            <w:lang w:val="uk-UA"/>
          </w:rPr>
          <w:t>0,05 л</w:t>
        </w:r>
      </w:smartTag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3.10. Розчини необхідно наливати з судин так, щоб при нахилі етикетка виявлялася зверху. Краплю, що залишилася на шийці, знімати краєм того посуду , куди наливається рідина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ВИМОГИ БЕЗПЕКИ ПІСЛЯ ЗАКІНЧЕННЯ РОБОТИ.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4.1 . Установки , прилади , в яких використовувалися або утворювалися речовини 1,2 і 3 класу небезпеки , залишити у витяжній шафі з працюючою вентиляцією до кінця заняття , після закінчення якого вчитель особисто виробляє демонтаж установки приладу 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.2 . Відпрацьовані водні розчини злити в закривається скляну посудину місткістю не менше 3 літрів для подальшого їх знищення.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.3 . Привести в порядок робоче місце , прибрати всі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/>
        </w:rPr>
        <w:t>хімреактиви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в лаборантську в закриваються шафи і сейфи.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.4. Зняти спецодяг , засоби індивідуального захисту і ретельно вимити руки з милом.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ВИМОГИ БЕЗПЕКИ В АВАРІЙНИХ СИТУАЦІЯХ.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5.1. Розлитий водний розчин кислоти або лугу засипати сухим піском , совком перемістити адсорбент від країв розливу до середини , зібрати в 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поліетиленовий мішечок і щільно зав'язати. Місце розливу обробити нейтралізуючим розчином , а потім промити водою.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.2.  При розливі легкозаймистих рідин або органічних речовин об'ємом до </w:t>
      </w:r>
      <w:smartTag w:uri="urn:schemas-microsoft-com:office:smarttags" w:element="metricconverter">
        <w:smartTagPr>
          <w:attr w:name="ProductID" w:val="0,05 л"/>
        </w:smartTagPr>
        <w:r w:rsidRPr="000E2FB7">
          <w:rPr>
            <w:rFonts w:ascii="Times New Roman" w:hAnsi="Times New Roman" w:cs="Times New Roman"/>
            <w:sz w:val="28"/>
            <w:szCs w:val="28"/>
            <w:lang w:val="uk-UA"/>
          </w:rPr>
          <w:t>0,05 л</w:t>
        </w:r>
      </w:smartTag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. погасіть відкритий вогонь спиртівки і провітрити приміщення. Якщо розлито більше </w:t>
      </w:r>
      <w:smartTag w:uri="urn:schemas-microsoft-com:office:smarttags" w:element="metricconverter">
        <w:smartTagPr>
          <w:attr w:name="ProductID" w:val="0,1 л"/>
        </w:smartTagPr>
        <w:r w:rsidRPr="000E2FB7">
          <w:rPr>
            <w:rFonts w:ascii="Times New Roman" w:hAnsi="Times New Roman" w:cs="Times New Roman"/>
            <w:sz w:val="28"/>
            <w:szCs w:val="28"/>
            <w:lang w:val="uk-UA"/>
          </w:rPr>
          <w:t>0,1 л</w:t>
        </w:r>
      </w:smartTag>
      <w:r w:rsidRPr="000E2FB7">
        <w:rPr>
          <w:rFonts w:ascii="Times New Roman" w:hAnsi="Times New Roman" w:cs="Times New Roman"/>
          <w:sz w:val="28"/>
          <w:szCs w:val="28"/>
          <w:lang w:val="uk-UA"/>
        </w:rPr>
        <w:t xml:space="preserve"> . видалити студентів з навчального приміщення , погасіть відкритий вогонь спиртівки і відключити систему електропостачання приміщення пристроєм ззовні приміщення. Розлиту рідину засипати сухим піском або тирсою , вологий адсорбент зібрати дерев'яним совком в закривається тару і провітрити приміщення до повного зникнення запаху.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.3. При розливі легкозаймистих рідин і їх загорянні , негайно евакуювати студентів з приміщення , повідомити про пожежу в найближчу пожежну частину та приступити до гасіння вогнища загоряння первинними засобами пожежогасіння.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2FB7">
        <w:rPr>
          <w:rFonts w:ascii="Times New Roman" w:hAnsi="Times New Roman" w:cs="Times New Roman"/>
          <w:sz w:val="28"/>
          <w:szCs w:val="28"/>
          <w:lang w:val="uk-UA"/>
        </w:rPr>
        <w:t>.4. У разі якщо розбилася лабораторний посуд , що не збирати осколки незахищеними руками , а використовувати щітку і совок.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B7">
        <w:rPr>
          <w:rFonts w:ascii="Times New Roman" w:hAnsi="Times New Roman" w:cs="Times New Roman"/>
          <w:sz w:val="28"/>
          <w:szCs w:val="28"/>
          <w:lang w:val="uk-UA"/>
        </w:rPr>
        <w:t>5.5. При отриманні травми надати першу допомогу потерпілому , повідомити про це адміністрації установи , при необхідності відправити потерпілого до найближчої лікувальної установи.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5.6. При виникненні аварії: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несправності обладнання;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короткого замикання;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займання ізоляції;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пожежі;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попадання будь-кого під напругу необхідно негайно відключити напругу. 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Потім слід діяти залежно від характеру аварії: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надати першу допомогу потерпілому;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повідомити про це керівника робіт, начальника відділу освіти;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при пожежі негайно звільнити приміщення, що горить, організувати евакуацію людей з приміщення;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по змозі підручними засобами ліквідувати осередок пожежі. (При пожежі дзвонити 101, при цьому чітко вказати адресу приміщення, яке горить, поверх, своє прізвище). Організувати зустріч працівників пожежної частини, надання першої медичної допомоги.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Надання першої медичної допомоги при ураженні електричним струмом.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У разі ураження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– відтягнути його від струмоведучих частин за одяг або застосувавши підручний ізоляційний матеріал.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разі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 такому стані необхідно негайно приступити до оживлення потерпілого і викликати швидку медичну допомогу.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Перша допомога при пораненні.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 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накапати декілька крапель настойки йоду, щоб одержати пляму розміром більше рани, а після нього накласти ганчірку на рану. Для дезінфекції забруднених ран використовувати настойку йоду перекису водню.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Перша допомога при переломах, вивихах, ударах.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переломах і вивихах кінцівок необхідно пошкоджену кінцівку укріпити шиною, фанерною пластикою,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підозрінні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переломі ребер, ознакою якого є біль при диханні, кашлю, чханні, рухах необхідно туго забинтувати груди чи стягнути їх рушником під час видиху.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Перша допомога при опіках кислотами і лугами.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5"/>
      <w:bookmarkEnd w:id="0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попаданні кислоти або лугу на шкіру, ушкоджені ділянки необхідно ретельно промити цівкою води на протязі 15-20 хвилин, після цього пошкоджену кислотою поверхню обмити 5%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питної соди, а обпечену лугом - 3%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борної кислоти або розчином оцтової кислоти.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попаданні на слизову оболонку очей кислоти або лугу необхідно очі ретельно промити цівковою води протягом 15-20 хвилин, після цього промити 2%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питної соди, а при ураженні очей лугом -2%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борної кислоти.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опіках порожнини рота лугом необхідно полоскати 3%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оптової кислоти або 3%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борної кислоти, при опіках кислотою -5%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питної соди.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попаданні кислоти в дихальні шляхи необхідно дихати розпиленим за допомогою пульверизатора 10%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питної соди, при попаданні лугу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-розпиленим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оцтової кислоти.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Перша допомога при теплових опіках.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 опіках вогнем, парою, гарячими предметами, ні в якому разі не можна відкривати пухирі, які утворюються, та обв'язувати опіки бинтом.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опіках першого ступеня (почервоніння) обпечене місце обробляють ватою, змоченою етиловим спиртом.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опіках другого ступеня (пухирі) обпечене місце обробляють спиртом, 3%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марганцевим розчином або 5%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-ним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розчином таніну.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При опіках третього ступеня (зруйнування шкіряної тканини) накривають рану стерильною пов'язкою та викликають лікаря.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Перша допомога при кровотечі.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Для того, щоб зупинити кровотечу, необхідно: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підняти поранену кінцівку вверх;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кровоточиву рану закрити перев'язочним матеріалом (із пакета), складеним у клубочок, придавити 2 зверху, не торкаючись самої рани, потримати на протязі 4-5 хвилин; якщо кровотеча зупинилася, то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натиском);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- при сильній кровотечі, яку не можна зупинити пов'язкою, застосовується здавлювання кровоносних судин, які живлять поранену область, за допомогою згинання кінцівок в суглобах, а також пальцями, джгутом або закруткою; при великій кровотечі необхідно терміново викликати лікаря.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. Перша допомога при попаданні сторонніх тіл під шкіру чи в очі.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Вилучати стороннє тіло можна лише в тому випадку, коли є впевнення, що це можна зробити легко і повністю. Після його видалення змастити місце поранення настойкою йоду; накласти пов'язку. Сторонні тіла з очей краще всього вилучати промиванням струменем води, направляючи струмінь від зовнішнього кута ока (від скроні) до внутрішнього (до носа). Терти очі не слід.</w:t>
      </w:r>
    </w:p>
    <w:p w:rsidR="000E2FB7" w:rsidRPr="00B55816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558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="00B55816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B55816" w:rsidRPr="00B55816">
        <w:rPr>
          <w:rFonts w:ascii="Times New Roman" w:hAnsi="Times New Roman" w:cs="Times New Roman"/>
          <w:sz w:val="28"/>
          <w:szCs w:val="28"/>
          <w:lang w:val="uk-UA" w:eastAsia="ru-RU"/>
        </w:rPr>
        <w:t>равила користування вогнегасниками</w:t>
      </w:r>
      <w:r w:rsidRPr="00B5581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Вуглекислотні: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Газові вогнегасники призначені для гасіння рідких і твердих речовин (за винятком тих, що можуть горіти без доступу повітря), електроустановок під напругою, транспортних засобів. 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Після використання газових вогнегасників у закритих приміщеннях ці приміщення слід провітрити.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Зберігати вогнегасники слід на спеціальному кронштейні в легкодоступному місці, захищеному від прямих сонячних променів і отоплюючи приладів. Вуглекислотні вогнегасники заряджені рідкою вуглекислотою під тиском 6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МПа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разі потреби вогнегасник наближають до джерела пожежі,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розтруб-снігоутворювач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спрямовують на об’єкт, що горить і відкривають вентиль до упору (стискують рукоятку). Струмінь вуглекислотного газу і снігу, що виходить із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розтруба-снігоутворювача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спрямовують у нижню частину полум’я, починаючи з нижнього краю. Вогнегасник при цьому тримають </w:t>
      </w: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вертикально. Аби уникнути обмороження , не слід торкатися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розтруба-снігоутворювача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незахищеними руками.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Вогнегасна дія вуглекислоти полягає в зниженні концентрації кисню в зоні горіння та охолодженні об’єкта, що горить.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6"/>
      <w:bookmarkEnd w:id="1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Порошкові: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Порошкові вогнегасники призначені для гасіння загорянь рідин, що легко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спалахуються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 нафтопродукти тощо), матеріалів які тліють, лужних і лужноземельних матеріалів, </w:t>
      </w:r>
      <w:proofErr w:type="spellStart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установок до 1000 В, транспортних засобів, а також пожеж на об’єктах із великими матеріальними цінностями. Зберігати вогнегасники слід вертикально в легкодоступному місці, захищеному від прямих сонячних променів і отоплюючи приладів. 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Під час гасіння загорань вогнегасник треба взяти за корпус біля днища, приблизити до вогню на відстань 1-2м, вдарити головкою об тверду поверхню, при цьому бойок проколює алюмінієву пробку балончика з вуглекислотою (або натиснути рукоятку до упору, попередньо висмикнувши запірне кільце.)</w:t>
      </w:r>
    </w:p>
    <w:p w:rsidR="000E2FB7" w:rsidRPr="000E2FB7" w:rsidRDefault="000E2FB7" w:rsidP="000E2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FB7">
        <w:rPr>
          <w:rFonts w:ascii="Times New Roman" w:hAnsi="Times New Roman" w:cs="Times New Roman"/>
          <w:sz w:val="28"/>
          <w:szCs w:val="28"/>
          <w:lang w:val="uk-UA" w:eastAsia="ru-RU"/>
        </w:rPr>
        <w:t>Струмінь порошку спрямовують так, щоб хмара порошку повністю накрила джерело горіння (правила користування вогнегасниками зазначені на корпусі кожного вогнегасника).</w:t>
      </w:r>
    </w:p>
    <w:p w:rsidR="00277214" w:rsidRPr="00277214" w:rsidRDefault="00277214" w:rsidP="008448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7214" w:rsidRPr="00277214" w:rsidRDefault="00277214" w:rsidP="008448FF">
      <w:pPr>
        <w:pStyle w:val="a3"/>
        <w:spacing w:before="0" w:beforeAutospacing="0" w:after="0" w:afterAutospacing="0"/>
        <w:ind w:firstLine="540"/>
        <w:jc w:val="center"/>
        <w:rPr>
          <w:rStyle w:val="a5"/>
          <w:sz w:val="28"/>
          <w:szCs w:val="28"/>
          <w:lang w:val="uk-UA"/>
        </w:rPr>
      </w:pPr>
    </w:p>
    <w:p w:rsidR="00277214" w:rsidRPr="00277214" w:rsidRDefault="00277214" w:rsidP="00277214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277214" w:rsidRPr="00ED1C36" w:rsidTr="00B33F51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циклової комісії </w:t>
            </w:r>
          </w:p>
        </w:tc>
        <w:tc>
          <w:tcPr>
            <w:tcW w:w="360" w:type="dxa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А.А. </w:t>
            </w: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Зимненко</w:t>
            </w:r>
            <w:proofErr w:type="spellEnd"/>
          </w:p>
        </w:tc>
      </w:tr>
      <w:tr w:rsidR="00277214" w:rsidRPr="00ED1C36" w:rsidTr="00B33F51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ED1C36" w:rsidRDefault="00ED1C36" w:rsidP="00277214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7214" w:rsidRPr="00277214" w:rsidRDefault="00277214" w:rsidP="00ED1C3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7214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tbl>
      <w:tblPr>
        <w:tblW w:w="0" w:type="auto"/>
        <w:tblLook w:val="01E0"/>
      </w:tblPr>
      <w:tblGrid>
        <w:gridCol w:w="3708"/>
        <w:gridCol w:w="360"/>
        <w:gridCol w:w="1980"/>
        <w:gridCol w:w="332"/>
        <w:gridCol w:w="3191"/>
      </w:tblGrid>
      <w:tr w:rsidR="00277214" w:rsidRPr="00ED1C36" w:rsidTr="00B33F51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МК</w:t>
            </w:r>
            <w:proofErr w:type="spellEnd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D1C36"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277214" w:rsidRPr="00ED1C36" w:rsidTr="00B33F51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ED1C36">
              <w:rPr>
                <w:rStyle w:val="a5"/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277214" w:rsidRPr="00277214" w:rsidRDefault="00277214" w:rsidP="00277214">
      <w:pPr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277214" w:rsidRPr="00ED1C36" w:rsidTr="00B33F51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ED1C36">
              <w:rPr>
                <w:rStyle w:val="a5"/>
                <w:i w:val="0"/>
                <w:sz w:val="28"/>
                <w:szCs w:val="28"/>
                <w:lang w:val="uk-UA"/>
              </w:rPr>
              <w:t>Інж</w:t>
            </w:r>
            <w:r w:rsidR="008843DE">
              <w:rPr>
                <w:rStyle w:val="a5"/>
                <w:i w:val="0"/>
                <w:sz w:val="28"/>
                <w:szCs w:val="28"/>
                <w:lang w:val="uk-UA"/>
              </w:rPr>
              <w:t>е</w:t>
            </w:r>
            <w:r w:rsidRPr="00ED1C36">
              <w:rPr>
                <w:rStyle w:val="a5"/>
                <w:i w:val="0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77214" w:rsidRPr="00ED1C36" w:rsidRDefault="00ED1C36" w:rsidP="00ED1C36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5"/>
                <w:i w:val="0"/>
                <w:sz w:val="28"/>
                <w:szCs w:val="28"/>
                <w:lang w:val="uk-UA"/>
              </w:rPr>
              <w:t xml:space="preserve">Т.Б. </w:t>
            </w:r>
            <w:proofErr w:type="spellStart"/>
            <w:r>
              <w:rPr>
                <w:rStyle w:val="a5"/>
                <w:i w:val="0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277214" w:rsidRPr="00ED1C36" w:rsidTr="00B33F51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77214" w:rsidRPr="00ED1C36" w:rsidRDefault="00277214" w:rsidP="00277214">
            <w:pPr>
              <w:ind w:firstLine="540"/>
              <w:jc w:val="center"/>
              <w:rPr>
                <w:sz w:val="16"/>
                <w:szCs w:val="16"/>
                <w:lang w:val="uk-UA"/>
              </w:rPr>
            </w:pPr>
            <w:r w:rsidRPr="00ED1C36">
              <w:rPr>
                <w:rStyle w:val="a5"/>
                <w:sz w:val="16"/>
                <w:szCs w:val="16"/>
                <w:lang w:val="uk-UA"/>
              </w:rPr>
              <w:t>(ініціали, прізвище)</w:t>
            </w:r>
          </w:p>
        </w:tc>
      </w:tr>
    </w:tbl>
    <w:p w:rsidR="001B4723" w:rsidRPr="00277214" w:rsidRDefault="001B4723" w:rsidP="00277214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1B4723" w:rsidRPr="00277214" w:rsidSect="001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C55F9B"/>
    <w:multiLevelType w:val="hybridMultilevel"/>
    <w:tmpl w:val="612408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23"/>
    <w:rsid w:val="0000055A"/>
    <w:rsid w:val="000016CD"/>
    <w:rsid w:val="0000194C"/>
    <w:rsid w:val="00002D38"/>
    <w:rsid w:val="00003348"/>
    <w:rsid w:val="00004394"/>
    <w:rsid w:val="000046FC"/>
    <w:rsid w:val="00004C79"/>
    <w:rsid w:val="0000727C"/>
    <w:rsid w:val="00007BEB"/>
    <w:rsid w:val="00010A4D"/>
    <w:rsid w:val="00010D0F"/>
    <w:rsid w:val="0001164A"/>
    <w:rsid w:val="00011897"/>
    <w:rsid w:val="00011BF7"/>
    <w:rsid w:val="00011C4B"/>
    <w:rsid w:val="000138B7"/>
    <w:rsid w:val="000138DA"/>
    <w:rsid w:val="00013BE4"/>
    <w:rsid w:val="000144D5"/>
    <w:rsid w:val="00014A66"/>
    <w:rsid w:val="00015C7F"/>
    <w:rsid w:val="0001628D"/>
    <w:rsid w:val="000173B1"/>
    <w:rsid w:val="00017D3F"/>
    <w:rsid w:val="00020321"/>
    <w:rsid w:val="00020562"/>
    <w:rsid w:val="00021728"/>
    <w:rsid w:val="000232E1"/>
    <w:rsid w:val="0002409D"/>
    <w:rsid w:val="000242F7"/>
    <w:rsid w:val="00024A90"/>
    <w:rsid w:val="00027CE1"/>
    <w:rsid w:val="00027E9B"/>
    <w:rsid w:val="00027F09"/>
    <w:rsid w:val="000301AD"/>
    <w:rsid w:val="00030B85"/>
    <w:rsid w:val="00030DC9"/>
    <w:rsid w:val="00030EC0"/>
    <w:rsid w:val="00031A68"/>
    <w:rsid w:val="000321B8"/>
    <w:rsid w:val="00032868"/>
    <w:rsid w:val="00032EBB"/>
    <w:rsid w:val="000331C1"/>
    <w:rsid w:val="00034F1A"/>
    <w:rsid w:val="00035320"/>
    <w:rsid w:val="00035782"/>
    <w:rsid w:val="00035E0F"/>
    <w:rsid w:val="00040FA1"/>
    <w:rsid w:val="000413AD"/>
    <w:rsid w:val="000414B4"/>
    <w:rsid w:val="0004422C"/>
    <w:rsid w:val="00044654"/>
    <w:rsid w:val="00044AE6"/>
    <w:rsid w:val="00044B4E"/>
    <w:rsid w:val="00044BDD"/>
    <w:rsid w:val="000451F0"/>
    <w:rsid w:val="00047CA3"/>
    <w:rsid w:val="00050A27"/>
    <w:rsid w:val="00050D89"/>
    <w:rsid w:val="00051BAF"/>
    <w:rsid w:val="00053DDB"/>
    <w:rsid w:val="000541B6"/>
    <w:rsid w:val="00054281"/>
    <w:rsid w:val="000564B1"/>
    <w:rsid w:val="00056C71"/>
    <w:rsid w:val="0005789A"/>
    <w:rsid w:val="000600BA"/>
    <w:rsid w:val="0006161B"/>
    <w:rsid w:val="0006184B"/>
    <w:rsid w:val="000628F2"/>
    <w:rsid w:val="00063FC7"/>
    <w:rsid w:val="00063FDE"/>
    <w:rsid w:val="000645E2"/>
    <w:rsid w:val="00064CA3"/>
    <w:rsid w:val="00064F19"/>
    <w:rsid w:val="000650EA"/>
    <w:rsid w:val="0006632A"/>
    <w:rsid w:val="00066D2E"/>
    <w:rsid w:val="00067479"/>
    <w:rsid w:val="00067732"/>
    <w:rsid w:val="0007024A"/>
    <w:rsid w:val="0007065D"/>
    <w:rsid w:val="00070B0C"/>
    <w:rsid w:val="0007104E"/>
    <w:rsid w:val="00071937"/>
    <w:rsid w:val="0007287E"/>
    <w:rsid w:val="0007489D"/>
    <w:rsid w:val="00074E9C"/>
    <w:rsid w:val="000759A2"/>
    <w:rsid w:val="00075E7B"/>
    <w:rsid w:val="0007614E"/>
    <w:rsid w:val="00076B61"/>
    <w:rsid w:val="00077A34"/>
    <w:rsid w:val="00081FE9"/>
    <w:rsid w:val="000826C8"/>
    <w:rsid w:val="0008270A"/>
    <w:rsid w:val="00083D5C"/>
    <w:rsid w:val="00085ED0"/>
    <w:rsid w:val="000872E2"/>
    <w:rsid w:val="00087EF1"/>
    <w:rsid w:val="00090BC6"/>
    <w:rsid w:val="000918FF"/>
    <w:rsid w:val="00091A0C"/>
    <w:rsid w:val="00091E70"/>
    <w:rsid w:val="00092930"/>
    <w:rsid w:val="00092CDF"/>
    <w:rsid w:val="00093BE3"/>
    <w:rsid w:val="00095327"/>
    <w:rsid w:val="00095515"/>
    <w:rsid w:val="00095EAB"/>
    <w:rsid w:val="000A01DF"/>
    <w:rsid w:val="000A031B"/>
    <w:rsid w:val="000A05CD"/>
    <w:rsid w:val="000A29D0"/>
    <w:rsid w:val="000A3A12"/>
    <w:rsid w:val="000A4BFD"/>
    <w:rsid w:val="000A4FBF"/>
    <w:rsid w:val="000A5012"/>
    <w:rsid w:val="000A507E"/>
    <w:rsid w:val="000A69A9"/>
    <w:rsid w:val="000A773C"/>
    <w:rsid w:val="000A779F"/>
    <w:rsid w:val="000B1165"/>
    <w:rsid w:val="000B11F8"/>
    <w:rsid w:val="000B410C"/>
    <w:rsid w:val="000B41E5"/>
    <w:rsid w:val="000B61BE"/>
    <w:rsid w:val="000B6736"/>
    <w:rsid w:val="000B67A2"/>
    <w:rsid w:val="000B6BF1"/>
    <w:rsid w:val="000C0078"/>
    <w:rsid w:val="000C0A8A"/>
    <w:rsid w:val="000C1A39"/>
    <w:rsid w:val="000C2240"/>
    <w:rsid w:val="000C4085"/>
    <w:rsid w:val="000C4906"/>
    <w:rsid w:val="000C56DC"/>
    <w:rsid w:val="000C56F4"/>
    <w:rsid w:val="000C5787"/>
    <w:rsid w:val="000C5CAB"/>
    <w:rsid w:val="000C7538"/>
    <w:rsid w:val="000D09EA"/>
    <w:rsid w:val="000D0B0F"/>
    <w:rsid w:val="000D0FB5"/>
    <w:rsid w:val="000D188B"/>
    <w:rsid w:val="000D3DA4"/>
    <w:rsid w:val="000D3DE5"/>
    <w:rsid w:val="000D4C59"/>
    <w:rsid w:val="000D50BB"/>
    <w:rsid w:val="000D54DD"/>
    <w:rsid w:val="000D57A6"/>
    <w:rsid w:val="000D5C47"/>
    <w:rsid w:val="000D71A2"/>
    <w:rsid w:val="000D7D9B"/>
    <w:rsid w:val="000E00C5"/>
    <w:rsid w:val="000E099E"/>
    <w:rsid w:val="000E29CB"/>
    <w:rsid w:val="000E2FB7"/>
    <w:rsid w:val="000E3149"/>
    <w:rsid w:val="000E4ADF"/>
    <w:rsid w:val="000E4F82"/>
    <w:rsid w:val="000E648D"/>
    <w:rsid w:val="000E7C66"/>
    <w:rsid w:val="000F00D5"/>
    <w:rsid w:val="000F0F8D"/>
    <w:rsid w:val="000F19E4"/>
    <w:rsid w:val="000F1A96"/>
    <w:rsid w:val="000F3179"/>
    <w:rsid w:val="000F37BD"/>
    <w:rsid w:val="000F3DA2"/>
    <w:rsid w:val="000F5360"/>
    <w:rsid w:val="000F759F"/>
    <w:rsid w:val="00100196"/>
    <w:rsid w:val="0010034B"/>
    <w:rsid w:val="00100D3E"/>
    <w:rsid w:val="00100FD9"/>
    <w:rsid w:val="0010193A"/>
    <w:rsid w:val="001041BB"/>
    <w:rsid w:val="0010427D"/>
    <w:rsid w:val="001053ED"/>
    <w:rsid w:val="00105D6E"/>
    <w:rsid w:val="001063B9"/>
    <w:rsid w:val="001066A7"/>
    <w:rsid w:val="00106D0A"/>
    <w:rsid w:val="00110245"/>
    <w:rsid w:val="00110FEC"/>
    <w:rsid w:val="00111578"/>
    <w:rsid w:val="0011187A"/>
    <w:rsid w:val="00112C17"/>
    <w:rsid w:val="0011301B"/>
    <w:rsid w:val="001131BF"/>
    <w:rsid w:val="001134CF"/>
    <w:rsid w:val="00114107"/>
    <w:rsid w:val="0011572E"/>
    <w:rsid w:val="001166E3"/>
    <w:rsid w:val="001177F5"/>
    <w:rsid w:val="00120E7E"/>
    <w:rsid w:val="001212E2"/>
    <w:rsid w:val="0012447D"/>
    <w:rsid w:val="00124B48"/>
    <w:rsid w:val="00124FBA"/>
    <w:rsid w:val="001253A3"/>
    <w:rsid w:val="00127A2C"/>
    <w:rsid w:val="00130B1B"/>
    <w:rsid w:val="001322D9"/>
    <w:rsid w:val="00132C3C"/>
    <w:rsid w:val="001330DC"/>
    <w:rsid w:val="00133A5F"/>
    <w:rsid w:val="00134E53"/>
    <w:rsid w:val="0013532C"/>
    <w:rsid w:val="0013573A"/>
    <w:rsid w:val="00136D29"/>
    <w:rsid w:val="00142F2E"/>
    <w:rsid w:val="00142F36"/>
    <w:rsid w:val="001439AA"/>
    <w:rsid w:val="00143C50"/>
    <w:rsid w:val="001456A1"/>
    <w:rsid w:val="001461FB"/>
    <w:rsid w:val="00146857"/>
    <w:rsid w:val="001469AA"/>
    <w:rsid w:val="00146DEA"/>
    <w:rsid w:val="001474CC"/>
    <w:rsid w:val="001507A0"/>
    <w:rsid w:val="001522D8"/>
    <w:rsid w:val="001550B0"/>
    <w:rsid w:val="001566CC"/>
    <w:rsid w:val="00156C99"/>
    <w:rsid w:val="00157D8F"/>
    <w:rsid w:val="00160E6A"/>
    <w:rsid w:val="0016290F"/>
    <w:rsid w:val="00162BA2"/>
    <w:rsid w:val="00163221"/>
    <w:rsid w:val="001654C9"/>
    <w:rsid w:val="00165585"/>
    <w:rsid w:val="00165825"/>
    <w:rsid w:val="001658A0"/>
    <w:rsid w:val="00165953"/>
    <w:rsid w:val="00166460"/>
    <w:rsid w:val="00170CCF"/>
    <w:rsid w:val="00172511"/>
    <w:rsid w:val="0017326B"/>
    <w:rsid w:val="0017356F"/>
    <w:rsid w:val="00174114"/>
    <w:rsid w:val="00174560"/>
    <w:rsid w:val="00176578"/>
    <w:rsid w:val="00177E9C"/>
    <w:rsid w:val="0018105E"/>
    <w:rsid w:val="00182294"/>
    <w:rsid w:val="00182400"/>
    <w:rsid w:val="00182423"/>
    <w:rsid w:val="00183C36"/>
    <w:rsid w:val="00183D9B"/>
    <w:rsid w:val="00184008"/>
    <w:rsid w:val="00184E93"/>
    <w:rsid w:val="001857AF"/>
    <w:rsid w:val="001865D2"/>
    <w:rsid w:val="00186FF1"/>
    <w:rsid w:val="001879A9"/>
    <w:rsid w:val="00187A51"/>
    <w:rsid w:val="00190974"/>
    <w:rsid w:val="00190E7D"/>
    <w:rsid w:val="00191E2A"/>
    <w:rsid w:val="00191F2B"/>
    <w:rsid w:val="00192603"/>
    <w:rsid w:val="00193642"/>
    <w:rsid w:val="00194C0A"/>
    <w:rsid w:val="00194C7D"/>
    <w:rsid w:val="0019508B"/>
    <w:rsid w:val="00195A14"/>
    <w:rsid w:val="00196522"/>
    <w:rsid w:val="001969B9"/>
    <w:rsid w:val="00196AF1"/>
    <w:rsid w:val="001A22B8"/>
    <w:rsid w:val="001A2EC3"/>
    <w:rsid w:val="001A310C"/>
    <w:rsid w:val="001A5290"/>
    <w:rsid w:val="001A6690"/>
    <w:rsid w:val="001A75F1"/>
    <w:rsid w:val="001A7E3C"/>
    <w:rsid w:val="001B04C1"/>
    <w:rsid w:val="001B0853"/>
    <w:rsid w:val="001B3817"/>
    <w:rsid w:val="001B39F0"/>
    <w:rsid w:val="001B3CA9"/>
    <w:rsid w:val="001B3CD0"/>
    <w:rsid w:val="001B41C5"/>
    <w:rsid w:val="001B46BE"/>
    <w:rsid w:val="001B4723"/>
    <w:rsid w:val="001B49EC"/>
    <w:rsid w:val="001B564B"/>
    <w:rsid w:val="001B6F13"/>
    <w:rsid w:val="001B70FD"/>
    <w:rsid w:val="001B7D54"/>
    <w:rsid w:val="001C03CE"/>
    <w:rsid w:val="001C244A"/>
    <w:rsid w:val="001C28AA"/>
    <w:rsid w:val="001C2C69"/>
    <w:rsid w:val="001C3739"/>
    <w:rsid w:val="001C3A9C"/>
    <w:rsid w:val="001C3BE6"/>
    <w:rsid w:val="001C5DEC"/>
    <w:rsid w:val="001C64D0"/>
    <w:rsid w:val="001D1305"/>
    <w:rsid w:val="001D1712"/>
    <w:rsid w:val="001D1C76"/>
    <w:rsid w:val="001D2EC1"/>
    <w:rsid w:val="001D3C86"/>
    <w:rsid w:val="001D449B"/>
    <w:rsid w:val="001D5F99"/>
    <w:rsid w:val="001D666C"/>
    <w:rsid w:val="001D6D52"/>
    <w:rsid w:val="001D74E5"/>
    <w:rsid w:val="001E0C3F"/>
    <w:rsid w:val="001E1FAA"/>
    <w:rsid w:val="001E2330"/>
    <w:rsid w:val="001E29BC"/>
    <w:rsid w:val="001E2F1C"/>
    <w:rsid w:val="001E3248"/>
    <w:rsid w:val="001E34FF"/>
    <w:rsid w:val="001E41C4"/>
    <w:rsid w:val="001E47D6"/>
    <w:rsid w:val="001E4CDB"/>
    <w:rsid w:val="001E4FC6"/>
    <w:rsid w:val="001E5228"/>
    <w:rsid w:val="001E6FE2"/>
    <w:rsid w:val="001E7515"/>
    <w:rsid w:val="001E7B87"/>
    <w:rsid w:val="001F01DA"/>
    <w:rsid w:val="001F0221"/>
    <w:rsid w:val="001F053B"/>
    <w:rsid w:val="001F0C8C"/>
    <w:rsid w:val="001F0E1E"/>
    <w:rsid w:val="001F1704"/>
    <w:rsid w:val="001F2EDC"/>
    <w:rsid w:val="001F3E7A"/>
    <w:rsid w:val="001F3F92"/>
    <w:rsid w:val="001F64A0"/>
    <w:rsid w:val="00200315"/>
    <w:rsid w:val="00201176"/>
    <w:rsid w:val="00201DA5"/>
    <w:rsid w:val="002031C9"/>
    <w:rsid w:val="00203ABF"/>
    <w:rsid w:val="002059D0"/>
    <w:rsid w:val="00210D36"/>
    <w:rsid w:val="00211C86"/>
    <w:rsid w:val="0021246C"/>
    <w:rsid w:val="00215171"/>
    <w:rsid w:val="002169EA"/>
    <w:rsid w:val="00216A50"/>
    <w:rsid w:val="00217FC5"/>
    <w:rsid w:val="0022039F"/>
    <w:rsid w:val="00221FDC"/>
    <w:rsid w:val="00222205"/>
    <w:rsid w:val="00223A12"/>
    <w:rsid w:val="00224572"/>
    <w:rsid w:val="0022495D"/>
    <w:rsid w:val="00225302"/>
    <w:rsid w:val="00226A5D"/>
    <w:rsid w:val="00226B2B"/>
    <w:rsid w:val="00226BD5"/>
    <w:rsid w:val="00227A36"/>
    <w:rsid w:val="002308BE"/>
    <w:rsid w:val="002316E4"/>
    <w:rsid w:val="00231F34"/>
    <w:rsid w:val="00236972"/>
    <w:rsid w:val="002370C8"/>
    <w:rsid w:val="0024003C"/>
    <w:rsid w:val="00241E52"/>
    <w:rsid w:val="00242834"/>
    <w:rsid w:val="0024306F"/>
    <w:rsid w:val="0024326A"/>
    <w:rsid w:val="00243FDD"/>
    <w:rsid w:val="00244059"/>
    <w:rsid w:val="00244AA7"/>
    <w:rsid w:val="00244EF7"/>
    <w:rsid w:val="00245A39"/>
    <w:rsid w:val="00247BDD"/>
    <w:rsid w:val="00250B4F"/>
    <w:rsid w:val="002522B0"/>
    <w:rsid w:val="00253401"/>
    <w:rsid w:val="00253F8C"/>
    <w:rsid w:val="0025577B"/>
    <w:rsid w:val="00257A69"/>
    <w:rsid w:val="00260653"/>
    <w:rsid w:val="0026103F"/>
    <w:rsid w:val="00261981"/>
    <w:rsid w:val="0026243F"/>
    <w:rsid w:val="00262A6D"/>
    <w:rsid w:val="00262F0F"/>
    <w:rsid w:val="00264763"/>
    <w:rsid w:val="00264B1A"/>
    <w:rsid w:val="002652A0"/>
    <w:rsid w:val="00266237"/>
    <w:rsid w:val="002676D6"/>
    <w:rsid w:val="00267B7C"/>
    <w:rsid w:val="002703BB"/>
    <w:rsid w:val="00270D00"/>
    <w:rsid w:val="00270EDB"/>
    <w:rsid w:val="002722C5"/>
    <w:rsid w:val="00273250"/>
    <w:rsid w:val="00273453"/>
    <w:rsid w:val="00274F3B"/>
    <w:rsid w:val="0027532D"/>
    <w:rsid w:val="002766CB"/>
    <w:rsid w:val="0027678C"/>
    <w:rsid w:val="00276B25"/>
    <w:rsid w:val="00276D3D"/>
    <w:rsid w:val="00277214"/>
    <w:rsid w:val="00277215"/>
    <w:rsid w:val="00277289"/>
    <w:rsid w:val="0028241B"/>
    <w:rsid w:val="00283985"/>
    <w:rsid w:val="00284564"/>
    <w:rsid w:val="002847C3"/>
    <w:rsid w:val="00284FE1"/>
    <w:rsid w:val="00285081"/>
    <w:rsid w:val="00285536"/>
    <w:rsid w:val="00285660"/>
    <w:rsid w:val="00285BD8"/>
    <w:rsid w:val="00285C3C"/>
    <w:rsid w:val="00285D82"/>
    <w:rsid w:val="002876DA"/>
    <w:rsid w:val="00290603"/>
    <w:rsid w:val="0029195B"/>
    <w:rsid w:val="002923CC"/>
    <w:rsid w:val="00292CE8"/>
    <w:rsid w:val="0029573E"/>
    <w:rsid w:val="00297024"/>
    <w:rsid w:val="00297B26"/>
    <w:rsid w:val="002A0C88"/>
    <w:rsid w:val="002A0D65"/>
    <w:rsid w:val="002A0EEB"/>
    <w:rsid w:val="002A1720"/>
    <w:rsid w:val="002A21C5"/>
    <w:rsid w:val="002A472A"/>
    <w:rsid w:val="002A4C59"/>
    <w:rsid w:val="002A4CE0"/>
    <w:rsid w:val="002A7D16"/>
    <w:rsid w:val="002A7DE9"/>
    <w:rsid w:val="002B2D4B"/>
    <w:rsid w:val="002B46EC"/>
    <w:rsid w:val="002B4FE9"/>
    <w:rsid w:val="002B6BC8"/>
    <w:rsid w:val="002B6FCF"/>
    <w:rsid w:val="002B7D54"/>
    <w:rsid w:val="002B7EBE"/>
    <w:rsid w:val="002B7EC9"/>
    <w:rsid w:val="002C1438"/>
    <w:rsid w:val="002C1548"/>
    <w:rsid w:val="002C3BBF"/>
    <w:rsid w:val="002C4E77"/>
    <w:rsid w:val="002C6928"/>
    <w:rsid w:val="002C6D7D"/>
    <w:rsid w:val="002C7161"/>
    <w:rsid w:val="002C7A74"/>
    <w:rsid w:val="002D1A27"/>
    <w:rsid w:val="002D1E8A"/>
    <w:rsid w:val="002D2D21"/>
    <w:rsid w:val="002D4A5F"/>
    <w:rsid w:val="002D5D57"/>
    <w:rsid w:val="002D62B4"/>
    <w:rsid w:val="002D6E9B"/>
    <w:rsid w:val="002D719B"/>
    <w:rsid w:val="002D7CF3"/>
    <w:rsid w:val="002E0726"/>
    <w:rsid w:val="002E142A"/>
    <w:rsid w:val="002E1CF1"/>
    <w:rsid w:val="002E31B6"/>
    <w:rsid w:val="002E5477"/>
    <w:rsid w:val="002E5FBB"/>
    <w:rsid w:val="002E645B"/>
    <w:rsid w:val="002E6C4E"/>
    <w:rsid w:val="002E7E89"/>
    <w:rsid w:val="002F02C1"/>
    <w:rsid w:val="002F2BE2"/>
    <w:rsid w:val="002F2E58"/>
    <w:rsid w:val="002F3F04"/>
    <w:rsid w:val="002F4715"/>
    <w:rsid w:val="002F4B7B"/>
    <w:rsid w:val="002F4CF2"/>
    <w:rsid w:val="002F4CF9"/>
    <w:rsid w:val="002F6A31"/>
    <w:rsid w:val="002F6ADE"/>
    <w:rsid w:val="00300772"/>
    <w:rsid w:val="0030285D"/>
    <w:rsid w:val="00302F3E"/>
    <w:rsid w:val="003036E4"/>
    <w:rsid w:val="00303BF3"/>
    <w:rsid w:val="00303C33"/>
    <w:rsid w:val="00305207"/>
    <w:rsid w:val="00305537"/>
    <w:rsid w:val="003056CA"/>
    <w:rsid w:val="00305999"/>
    <w:rsid w:val="003103A7"/>
    <w:rsid w:val="0031059E"/>
    <w:rsid w:val="00311BCD"/>
    <w:rsid w:val="003123F5"/>
    <w:rsid w:val="003124A1"/>
    <w:rsid w:val="0031592B"/>
    <w:rsid w:val="00320EAD"/>
    <w:rsid w:val="003210E4"/>
    <w:rsid w:val="0032154B"/>
    <w:rsid w:val="003237D6"/>
    <w:rsid w:val="00323ABC"/>
    <w:rsid w:val="00323BAA"/>
    <w:rsid w:val="003244AA"/>
    <w:rsid w:val="00325507"/>
    <w:rsid w:val="0032635F"/>
    <w:rsid w:val="00327DA2"/>
    <w:rsid w:val="00330309"/>
    <w:rsid w:val="00330976"/>
    <w:rsid w:val="00330D38"/>
    <w:rsid w:val="00330DDB"/>
    <w:rsid w:val="003312AE"/>
    <w:rsid w:val="003318D1"/>
    <w:rsid w:val="0033319F"/>
    <w:rsid w:val="00333BDE"/>
    <w:rsid w:val="003349B3"/>
    <w:rsid w:val="003357D1"/>
    <w:rsid w:val="003364A4"/>
    <w:rsid w:val="00336713"/>
    <w:rsid w:val="00337B9E"/>
    <w:rsid w:val="00337DD6"/>
    <w:rsid w:val="00341F59"/>
    <w:rsid w:val="00342E19"/>
    <w:rsid w:val="00342E82"/>
    <w:rsid w:val="00343D61"/>
    <w:rsid w:val="003440BD"/>
    <w:rsid w:val="0034478B"/>
    <w:rsid w:val="00346DB1"/>
    <w:rsid w:val="003502D7"/>
    <w:rsid w:val="00350650"/>
    <w:rsid w:val="00350D5C"/>
    <w:rsid w:val="00351128"/>
    <w:rsid w:val="003511FD"/>
    <w:rsid w:val="00351697"/>
    <w:rsid w:val="0035220D"/>
    <w:rsid w:val="0035289E"/>
    <w:rsid w:val="00352AE9"/>
    <w:rsid w:val="00352CC1"/>
    <w:rsid w:val="00353AA3"/>
    <w:rsid w:val="00354D7C"/>
    <w:rsid w:val="00355664"/>
    <w:rsid w:val="00360751"/>
    <w:rsid w:val="003608F6"/>
    <w:rsid w:val="00361145"/>
    <w:rsid w:val="00361CDE"/>
    <w:rsid w:val="0036203B"/>
    <w:rsid w:val="003643EE"/>
    <w:rsid w:val="00364643"/>
    <w:rsid w:val="00364AB5"/>
    <w:rsid w:val="00365C32"/>
    <w:rsid w:val="00366300"/>
    <w:rsid w:val="003674E7"/>
    <w:rsid w:val="00370D0D"/>
    <w:rsid w:val="00370F66"/>
    <w:rsid w:val="003710F7"/>
    <w:rsid w:val="00371762"/>
    <w:rsid w:val="00373B4A"/>
    <w:rsid w:val="00373ECB"/>
    <w:rsid w:val="00375DE9"/>
    <w:rsid w:val="003765C8"/>
    <w:rsid w:val="00377D75"/>
    <w:rsid w:val="00380B58"/>
    <w:rsid w:val="00381508"/>
    <w:rsid w:val="00381B9F"/>
    <w:rsid w:val="00392E59"/>
    <w:rsid w:val="003931EC"/>
    <w:rsid w:val="00393FBE"/>
    <w:rsid w:val="00394EC4"/>
    <w:rsid w:val="00395887"/>
    <w:rsid w:val="00395D83"/>
    <w:rsid w:val="0039617D"/>
    <w:rsid w:val="003A15CD"/>
    <w:rsid w:val="003A1EDC"/>
    <w:rsid w:val="003A2B59"/>
    <w:rsid w:val="003A4322"/>
    <w:rsid w:val="003A4682"/>
    <w:rsid w:val="003A46E6"/>
    <w:rsid w:val="003A51A5"/>
    <w:rsid w:val="003A5247"/>
    <w:rsid w:val="003A5AB4"/>
    <w:rsid w:val="003A5ECD"/>
    <w:rsid w:val="003A6FEB"/>
    <w:rsid w:val="003A70B9"/>
    <w:rsid w:val="003A71DE"/>
    <w:rsid w:val="003A7D36"/>
    <w:rsid w:val="003A7DE4"/>
    <w:rsid w:val="003B0ED3"/>
    <w:rsid w:val="003B1214"/>
    <w:rsid w:val="003B1D36"/>
    <w:rsid w:val="003B2B6E"/>
    <w:rsid w:val="003B4AEF"/>
    <w:rsid w:val="003B667B"/>
    <w:rsid w:val="003C067E"/>
    <w:rsid w:val="003C4B2E"/>
    <w:rsid w:val="003C6F2B"/>
    <w:rsid w:val="003D2098"/>
    <w:rsid w:val="003D400F"/>
    <w:rsid w:val="003D4336"/>
    <w:rsid w:val="003D4439"/>
    <w:rsid w:val="003D5420"/>
    <w:rsid w:val="003D5A50"/>
    <w:rsid w:val="003D5D7F"/>
    <w:rsid w:val="003D6E6A"/>
    <w:rsid w:val="003D7AA7"/>
    <w:rsid w:val="003E05D7"/>
    <w:rsid w:val="003E15C2"/>
    <w:rsid w:val="003E1E4F"/>
    <w:rsid w:val="003E281D"/>
    <w:rsid w:val="003E41D0"/>
    <w:rsid w:val="003E4769"/>
    <w:rsid w:val="003E6691"/>
    <w:rsid w:val="003E70ED"/>
    <w:rsid w:val="003E7527"/>
    <w:rsid w:val="003F0141"/>
    <w:rsid w:val="003F1A79"/>
    <w:rsid w:val="003F1E7C"/>
    <w:rsid w:val="003F1FCD"/>
    <w:rsid w:val="003F272A"/>
    <w:rsid w:val="003F36EE"/>
    <w:rsid w:val="003F3B97"/>
    <w:rsid w:val="003F3FA0"/>
    <w:rsid w:val="003F42DC"/>
    <w:rsid w:val="003F450C"/>
    <w:rsid w:val="003F48F1"/>
    <w:rsid w:val="003F5486"/>
    <w:rsid w:val="003F5C2F"/>
    <w:rsid w:val="003F6C40"/>
    <w:rsid w:val="003F7A74"/>
    <w:rsid w:val="00400571"/>
    <w:rsid w:val="00401F64"/>
    <w:rsid w:val="004020E5"/>
    <w:rsid w:val="00402F6F"/>
    <w:rsid w:val="004036C1"/>
    <w:rsid w:val="00403ADA"/>
    <w:rsid w:val="00404827"/>
    <w:rsid w:val="004066E2"/>
    <w:rsid w:val="004109C9"/>
    <w:rsid w:val="00410BE9"/>
    <w:rsid w:val="00411F86"/>
    <w:rsid w:val="004148AC"/>
    <w:rsid w:val="00414AE6"/>
    <w:rsid w:val="004157F6"/>
    <w:rsid w:val="00416CD3"/>
    <w:rsid w:val="00417FD3"/>
    <w:rsid w:val="004203D8"/>
    <w:rsid w:val="004213B4"/>
    <w:rsid w:val="00421F92"/>
    <w:rsid w:val="004224C1"/>
    <w:rsid w:val="0042259A"/>
    <w:rsid w:val="00423186"/>
    <w:rsid w:val="00423696"/>
    <w:rsid w:val="0042394B"/>
    <w:rsid w:val="00424FD8"/>
    <w:rsid w:val="00425B69"/>
    <w:rsid w:val="00430269"/>
    <w:rsid w:val="00430C63"/>
    <w:rsid w:val="00431318"/>
    <w:rsid w:val="004314F3"/>
    <w:rsid w:val="00431937"/>
    <w:rsid w:val="00432764"/>
    <w:rsid w:val="00432772"/>
    <w:rsid w:val="00432F11"/>
    <w:rsid w:val="004335DE"/>
    <w:rsid w:val="004348AD"/>
    <w:rsid w:val="00434F09"/>
    <w:rsid w:val="00435589"/>
    <w:rsid w:val="00437C6E"/>
    <w:rsid w:val="00437F4F"/>
    <w:rsid w:val="00440165"/>
    <w:rsid w:val="00440DE4"/>
    <w:rsid w:val="00443779"/>
    <w:rsid w:val="0044433D"/>
    <w:rsid w:val="00444ABA"/>
    <w:rsid w:val="00444B85"/>
    <w:rsid w:val="00445F4E"/>
    <w:rsid w:val="004468D4"/>
    <w:rsid w:val="00446FEF"/>
    <w:rsid w:val="00450755"/>
    <w:rsid w:val="004517E0"/>
    <w:rsid w:val="00452226"/>
    <w:rsid w:val="00452A7F"/>
    <w:rsid w:val="004531BC"/>
    <w:rsid w:val="00453E81"/>
    <w:rsid w:val="00454FF7"/>
    <w:rsid w:val="00455F7C"/>
    <w:rsid w:val="00457663"/>
    <w:rsid w:val="004578DE"/>
    <w:rsid w:val="004601F0"/>
    <w:rsid w:val="00461A0F"/>
    <w:rsid w:val="004627E5"/>
    <w:rsid w:val="00462C3C"/>
    <w:rsid w:val="00463075"/>
    <w:rsid w:val="00464AC1"/>
    <w:rsid w:val="0047438B"/>
    <w:rsid w:val="004748DF"/>
    <w:rsid w:val="00474BB8"/>
    <w:rsid w:val="00475A3A"/>
    <w:rsid w:val="00475C53"/>
    <w:rsid w:val="00476827"/>
    <w:rsid w:val="00476B3C"/>
    <w:rsid w:val="00477245"/>
    <w:rsid w:val="00480858"/>
    <w:rsid w:val="0048108F"/>
    <w:rsid w:val="004812BD"/>
    <w:rsid w:val="00481469"/>
    <w:rsid w:val="004831B4"/>
    <w:rsid w:val="004840E7"/>
    <w:rsid w:val="00484ADA"/>
    <w:rsid w:val="00484EAF"/>
    <w:rsid w:val="0048529E"/>
    <w:rsid w:val="00485B62"/>
    <w:rsid w:val="00485F03"/>
    <w:rsid w:val="00485F1A"/>
    <w:rsid w:val="004861AB"/>
    <w:rsid w:val="00490440"/>
    <w:rsid w:val="00490E68"/>
    <w:rsid w:val="004911D1"/>
    <w:rsid w:val="00492415"/>
    <w:rsid w:val="00492F67"/>
    <w:rsid w:val="004935AF"/>
    <w:rsid w:val="00494648"/>
    <w:rsid w:val="00494A51"/>
    <w:rsid w:val="004976D6"/>
    <w:rsid w:val="00497FC0"/>
    <w:rsid w:val="004A0969"/>
    <w:rsid w:val="004A1746"/>
    <w:rsid w:val="004A1A52"/>
    <w:rsid w:val="004A1A9B"/>
    <w:rsid w:val="004A3FB2"/>
    <w:rsid w:val="004A41C8"/>
    <w:rsid w:val="004A58BB"/>
    <w:rsid w:val="004A614A"/>
    <w:rsid w:val="004A715E"/>
    <w:rsid w:val="004B20B6"/>
    <w:rsid w:val="004B402A"/>
    <w:rsid w:val="004B46FC"/>
    <w:rsid w:val="004B6CC9"/>
    <w:rsid w:val="004B7BC3"/>
    <w:rsid w:val="004C1130"/>
    <w:rsid w:val="004C144C"/>
    <w:rsid w:val="004C2199"/>
    <w:rsid w:val="004C3308"/>
    <w:rsid w:val="004C4BD5"/>
    <w:rsid w:val="004C4D71"/>
    <w:rsid w:val="004C4D75"/>
    <w:rsid w:val="004C6D0F"/>
    <w:rsid w:val="004C6ED0"/>
    <w:rsid w:val="004D0377"/>
    <w:rsid w:val="004D0DE8"/>
    <w:rsid w:val="004D12B7"/>
    <w:rsid w:val="004D17C5"/>
    <w:rsid w:val="004D1D6F"/>
    <w:rsid w:val="004D2138"/>
    <w:rsid w:val="004D3BB0"/>
    <w:rsid w:val="004D3DEA"/>
    <w:rsid w:val="004D4A76"/>
    <w:rsid w:val="004D4FB6"/>
    <w:rsid w:val="004D602E"/>
    <w:rsid w:val="004D6210"/>
    <w:rsid w:val="004D7347"/>
    <w:rsid w:val="004D7F51"/>
    <w:rsid w:val="004E0DE4"/>
    <w:rsid w:val="004E17D4"/>
    <w:rsid w:val="004E2D73"/>
    <w:rsid w:val="004E3139"/>
    <w:rsid w:val="004E33C1"/>
    <w:rsid w:val="004E5175"/>
    <w:rsid w:val="004E71BC"/>
    <w:rsid w:val="004E7A45"/>
    <w:rsid w:val="004F03D8"/>
    <w:rsid w:val="004F0A93"/>
    <w:rsid w:val="004F1C1A"/>
    <w:rsid w:val="004F2FF9"/>
    <w:rsid w:val="004F351F"/>
    <w:rsid w:val="004F3A13"/>
    <w:rsid w:val="004F5487"/>
    <w:rsid w:val="004F67E3"/>
    <w:rsid w:val="004F7363"/>
    <w:rsid w:val="004F7B29"/>
    <w:rsid w:val="004F7F24"/>
    <w:rsid w:val="00500239"/>
    <w:rsid w:val="00500A60"/>
    <w:rsid w:val="00500FB2"/>
    <w:rsid w:val="00504247"/>
    <w:rsid w:val="00505BC4"/>
    <w:rsid w:val="0050616C"/>
    <w:rsid w:val="00506307"/>
    <w:rsid w:val="00507E6D"/>
    <w:rsid w:val="00513256"/>
    <w:rsid w:val="00513510"/>
    <w:rsid w:val="00513939"/>
    <w:rsid w:val="00515037"/>
    <w:rsid w:val="005150BC"/>
    <w:rsid w:val="00515D07"/>
    <w:rsid w:val="0051683D"/>
    <w:rsid w:val="00516DD0"/>
    <w:rsid w:val="005177C1"/>
    <w:rsid w:val="00517F92"/>
    <w:rsid w:val="00521623"/>
    <w:rsid w:val="00522FDF"/>
    <w:rsid w:val="00523700"/>
    <w:rsid w:val="00523D66"/>
    <w:rsid w:val="005248EB"/>
    <w:rsid w:val="0052673B"/>
    <w:rsid w:val="0052711E"/>
    <w:rsid w:val="00527F99"/>
    <w:rsid w:val="00532771"/>
    <w:rsid w:val="00532B5E"/>
    <w:rsid w:val="00533096"/>
    <w:rsid w:val="00535EA5"/>
    <w:rsid w:val="0053706C"/>
    <w:rsid w:val="005373BB"/>
    <w:rsid w:val="00537717"/>
    <w:rsid w:val="00537881"/>
    <w:rsid w:val="00540462"/>
    <w:rsid w:val="005414ED"/>
    <w:rsid w:val="00541BA3"/>
    <w:rsid w:val="00541EF4"/>
    <w:rsid w:val="00543603"/>
    <w:rsid w:val="00546933"/>
    <w:rsid w:val="0055175C"/>
    <w:rsid w:val="00551E35"/>
    <w:rsid w:val="00553259"/>
    <w:rsid w:val="0055331B"/>
    <w:rsid w:val="00553B6A"/>
    <w:rsid w:val="00560EA3"/>
    <w:rsid w:val="00561593"/>
    <w:rsid w:val="00563FF9"/>
    <w:rsid w:val="00566F7F"/>
    <w:rsid w:val="00567D09"/>
    <w:rsid w:val="00572E84"/>
    <w:rsid w:val="005735B2"/>
    <w:rsid w:val="00573638"/>
    <w:rsid w:val="00574087"/>
    <w:rsid w:val="0057473D"/>
    <w:rsid w:val="00574890"/>
    <w:rsid w:val="005750D5"/>
    <w:rsid w:val="005806B7"/>
    <w:rsid w:val="00580B09"/>
    <w:rsid w:val="00581D07"/>
    <w:rsid w:val="00581ED6"/>
    <w:rsid w:val="00582E24"/>
    <w:rsid w:val="005834BF"/>
    <w:rsid w:val="00584908"/>
    <w:rsid w:val="00584DBB"/>
    <w:rsid w:val="00585B0E"/>
    <w:rsid w:val="00586730"/>
    <w:rsid w:val="00586759"/>
    <w:rsid w:val="0058724F"/>
    <w:rsid w:val="00587EAD"/>
    <w:rsid w:val="005902FB"/>
    <w:rsid w:val="00590DEC"/>
    <w:rsid w:val="00592D02"/>
    <w:rsid w:val="00592FB8"/>
    <w:rsid w:val="00593B3C"/>
    <w:rsid w:val="00595D84"/>
    <w:rsid w:val="005962D3"/>
    <w:rsid w:val="005962FA"/>
    <w:rsid w:val="005A03E7"/>
    <w:rsid w:val="005A1478"/>
    <w:rsid w:val="005A1722"/>
    <w:rsid w:val="005A1F5C"/>
    <w:rsid w:val="005A1FE4"/>
    <w:rsid w:val="005A3177"/>
    <w:rsid w:val="005A45A3"/>
    <w:rsid w:val="005A4BE3"/>
    <w:rsid w:val="005A5893"/>
    <w:rsid w:val="005A68F4"/>
    <w:rsid w:val="005A6E4E"/>
    <w:rsid w:val="005A7B68"/>
    <w:rsid w:val="005B0232"/>
    <w:rsid w:val="005B0561"/>
    <w:rsid w:val="005B187B"/>
    <w:rsid w:val="005B1AA0"/>
    <w:rsid w:val="005B21F9"/>
    <w:rsid w:val="005B444C"/>
    <w:rsid w:val="005B4819"/>
    <w:rsid w:val="005B6076"/>
    <w:rsid w:val="005B6171"/>
    <w:rsid w:val="005B7AC8"/>
    <w:rsid w:val="005C0480"/>
    <w:rsid w:val="005C072B"/>
    <w:rsid w:val="005C139B"/>
    <w:rsid w:val="005C2A5E"/>
    <w:rsid w:val="005C36B5"/>
    <w:rsid w:val="005C41BB"/>
    <w:rsid w:val="005C44AA"/>
    <w:rsid w:val="005C550D"/>
    <w:rsid w:val="005C55F7"/>
    <w:rsid w:val="005C70C1"/>
    <w:rsid w:val="005D0736"/>
    <w:rsid w:val="005D17C6"/>
    <w:rsid w:val="005D35A0"/>
    <w:rsid w:val="005D36D0"/>
    <w:rsid w:val="005D4092"/>
    <w:rsid w:val="005D631E"/>
    <w:rsid w:val="005D6E46"/>
    <w:rsid w:val="005D75BE"/>
    <w:rsid w:val="005D77C9"/>
    <w:rsid w:val="005D797B"/>
    <w:rsid w:val="005D7C13"/>
    <w:rsid w:val="005D7FCF"/>
    <w:rsid w:val="005E166F"/>
    <w:rsid w:val="005E1B9E"/>
    <w:rsid w:val="005E4C78"/>
    <w:rsid w:val="005E5A4F"/>
    <w:rsid w:val="005E5E4D"/>
    <w:rsid w:val="005E67E7"/>
    <w:rsid w:val="005E6ABD"/>
    <w:rsid w:val="005E6C8C"/>
    <w:rsid w:val="005E7816"/>
    <w:rsid w:val="005E7F89"/>
    <w:rsid w:val="005F0BAF"/>
    <w:rsid w:val="005F4CBA"/>
    <w:rsid w:val="005F51FC"/>
    <w:rsid w:val="005F64BC"/>
    <w:rsid w:val="005F7186"/>
    <w:rsid w:val="005F7AD3"/>
    <w:rsid w:val="00600F9A"/>
    <w:rsid w:val="00601379"/>
    <w:rsid w:val="0060341D"/>
    <w:rsid w:val="00604775"/>
    <w:rsid w:val="00604F1E"/>
    <w:rsid w:val="006056BC"/>
    <w:rsid w:val="00605A28"/>
    <w:rsid w:val="00606C5C"/>
    <w:rsid w:val="00607354"/>
    <w:rsid w:val="0060749B"/>
    <w:rsid w:val="00607B8C"/>
    <w:rsid w:val="006103FB"/>
    <w:rsid w:val="00611A7C"/>
    <w:rsid w:val="00612208"/>
    <w:rsid w:val="00612452"/>
    <w:rsid w:val="00612543"/>
    <w:rsid w:val="00612564"/>
    <w:rsid w:val="006127A4"/>
    <w:rsid w:val="00613120"/>
    <w:rsid w:val="00613CD0"/>
    <w:rsid w:val="006144E1"/>
    <w:rsid w:val="00614760"/>
    <w:rsid w:val="00615395"/>
    <w:rsid w:val="00615C77"/>
    <w:rsid w:val="00615D7F"/>
    <w:rsid w:val="00617B70"/>
    <w:rsid w:val="00617CBC"/>
    <w:rsid w:val="00617EE7"/>
    <w:rsid w:val="00617F3A"/>
    <w:rsid w:val="0062039E"/>
    <w:rsid w:val="00620701"/>
    <w:rsid w:val="006227C0"/>
    <w:rsid w:val="0062593F"/>
    <w:rsid w:val="0062740A"/>
    <w:rsid w:val="00630AC5"/>
    <w:rsid w:val="0063129D"/>
    <w:rsid w:val="006312EF"/>
    <w:rsid w:val="0063143E"/>
    <w:rsid w:val="0063203B"/>
    <w:rsid w:val="00635A0E"/>
    <w:rsid w:val="0064037A"/>
    <w:rsid w:val="006418A2"/>
    <w:rsid w:val="00642400"/>
    <w:rsid w:val="00642EF4"/>
    <w:rsid w:val="00644923"/>
    <w:rsid w:val="00645456"/>
    <w:rsid w:val="00647ACE"/>
    <w:rsid w:val="006509B9"/>
    <w:rsid w:val="006540C6"/>
    <w:rsid w:val="00654D16"/>
    <w:rsid w:val="00655E08"/>
    <w:rsid w:val="00656F21"/>
    <w:rsid w:val="006576EB"/>
    <w:rsid w:val="006605C9"/>
    <w:rsid w:val="00660D02"/>
    <w:rsid w:val="00661BF2"/>
    <w:rsid w:val="00662713"/>
    <w:rsid w:val="00662FBB"/>
    <w:rsid w:val="00663D5C"/>
    <w:rsid w:val="0066427A"/>
    <w:rsid w:val="00664A0C"/>
    <w:rsid w:val="00665158"/>
    <w:rsid w:val="00666EB6"/>
    <w:rsid w:val="00667A55"/>
    <w:rsid w:val="006718F7"/>
    <w:rsid w:val="006731E2"/>
    <w:rsid w:val="00673E15"/>
    <w:rsid w:val="006749DA"/>
    <w:rsid w:val="00674D77"/>
    <w:rsid w:val="00674EFA"/>
    <w:rsid w:val="006753B0"/>
    <w:rsid w:val="00675EE6"/>
    <w:rsid w:val="0067674F"/>
    <w:rsid w:val="00676DFD"/>
    <w:rsid w:val="00677A14"/>
    <w:rsid w:val="00681E2F"/>
    <w:rsid w:val="00682D63"/>
    <w:rsid w:val="00682FC6"/>
    <w:rsid w:val="0068406F"/>
    <w:rsid w:val="00686D2F"/>
    <w:rsid w:val="00690AAF"/>
    <w:rsid w:val="0069131C"/>
    <w:rsid w:val="00691796"/>
    <w:rsid w:val="006927A9"/>
    <w:rsid w:val="0069288E"/>
    <w:rsid w:val="006929FE"/>
    <w:rsid w:val="006941F6"/>
    <w:rsid w:val="00694D3A"/>
    <w:rsid w:val="00694E35"/>
    <w:rsid w:val="00695AAC"/>
    <w:rsid w:val="006972C1"/>
    <w:rsid w:val="006975D3"/>
    <w:rsid w:val="006975FB"/>
    <w:rsid w:val="006A0CE7"/>
    <w:rsid w:val="006A0D58"/>
    <w:rsid w:val="006A10BB"/>
    <w:rsid w:val="006A2DBC"/>
    <w:rsid w:val="006A305B"/>
    <w:rsid w:val="006A34BE"/>
    <w:rsid w:val="006A6652"/>
    <w:rsid w:val="006A697B"/>
    <w:rsid w:val="006A7A92"/>
    <w:rsid w:val="006B2196"/>
    <w:rsid w:val="006B28F6"/>
    <w:rsid w:val="006B4703"/>
    <w:rsid w:val="006B4FA3"/>
    <w:rsid w:val="006B5A77"/>
    <w:rsid w:val="006B7AC3"/>
    <w:rsid w:val="006B7E0A"/>
    <w:rsid w:val="006C084E"/>
    <w:rsid w:val="006C0F19"/>
    <w:rsid w:val="006C2100"/>
    <w:rsid w:val="006C3713"/>
    <w:rsid w:val="006C415A"/>
    <w:rsid w:val="006C510D"/>
    <w:rsid w:val="006C53E7"/>
    <w:rsid w:val="006C5455"/>
    <w:rsid w:val="006C5CAB"/>
    <w:rsid w:val="006C656A"/>
    <w:rsid w:val="006C65F6"/>
    <w:rsid w:val="006C6838"/>
    <w:rsid w:val="006C7D85"/>
    <w:rsid w:val="006D0808"/>
    <w:rsid w:val="006D0A58"/>
    <w:rsid w:val="006D1348"/>
    <w:rsid w:val="006D184E"/>
    <w:rsid w:val="006D3AA8"/>
    <w:rsid w:val="006D3BE3"/>
    <w:rsid w:val="006D3F2B"/>
    <w:rsid w:val="006D4CEC"/>
    <w:rsid w:val="006D525C"/>
    <w:rsid w:val="006D71F7"/>
    <w:rsid w:val="006E0087"/>
    <w:rsid w:val="006E05E0"/>
    <w:rsid w:val="006E0CEE"/>
    <w:rsid w:val="006E28D1"/>
    <w:rsid w:val="006E3035"/>
    <w:rsid w:val="006E3D55"/>
    <w:rsid w:val="006E42C1"/>
    <w:rsid w:val="006E6217"/>
    <w:rsid w:val="006E6A5D"/>
    <w:rsid w:val="006E704E"/>
    <w:rsid w:val="006E7254"/>
    <w:rsid w:val="006E7A4A"/>
    <w:rsid w:val="006F0F5D"/>
    <w:rsid w:val="006F1346"/>
    <w:rsid w:val="006F1959"/>
    <w:rsid w:val="006F30F3"/>
    <w:rsid w:val="006F3B3F"/>
    <w:rsid w:val="006F4918"/>
    <w:rsid w:val="006F51CE"/>
    <w:rsid w:val="006F6AFF"/>
    <w:rsid w:val="006F6F07"/>
    <w:rsid w:val="006F76B3"/>
    <w:rsid w:val="00700669"/>
    <w:rsid w:val="00700726"/>
    <w:rsid w:val="00701117"/>
    <w:rsid w:val="0070175D"/>
    <w:rsid w:val="0070189A"/>
    <w:rsid w:val="00701CDF"/>
    <w:rsid w:val="00702CFB"/>
    <w:rsid w:val="00703458"/>
    <w:rsid w:val="00703490"/>
    <w:rsid w:val="00703986"/>
    <w:rsid w:val="00703F41"/>
    <w:rsid w:val="00704085"/>
    <w:rsid w:val="0070418E"/>
    <w:rsid w:val="00704435"/>
    <w:rsid w:val="0070624F"/>
    <w:rsid w:val="007069DC"/>
    <w:rsid w:val="00706D52"/>
    <w:rsid w:val="007078A9"/>
    <w:rsid w:val="00710820"/>
    <w:rsid w:val="00711627"/>
    <w:rsid w:val="00711A29"/>
    <w:rsid w:val="007120B9"/>
    <w:rsid w:val="007135F9"/>
    <w:rsid w:val="00713B76"/>
    <w:rsid w:val="007148C8"/>
    <w:rsid w:val="00715742"/>
    <w:rsid w:val="007158C4"/>
    <w:rsid w:val="00715C52"/>
    <w:rsid w:val="00716297"/>
    <w:rsid w:val="00716558"/>
    <w:rsid w:val="0071674D"/>
    <w:rsid w:val="007169B5"/>
    <w:rsid w:val="007173FB"/>
    <w:rsid w:val="0072075D"/>
    <w:rsid w:val="0072121B"/>
    <w:rsid w:val="00721695"/>
    <w:rsid w:val="00722235"/>
    <w:rsid w:val="00722445"/>
    <w:rsid w:val="0072375A"/>
    <w:rsid w:val="0072438A"/>
    <w:rsid w:val="007258D9"/>
    <w:rsid w:val="00727249"/>
    <w:rsid w:val="0073096D"/>
    <w:rsid w:val="0073096E"/>
    <w:rsid w:val="00730D6E"/>
    <w:rsid w:val="007316BE"/>
    <w:rsid w:val="007320A5"/>
    <w:rsid w:val="0073485D"/>
    <w:rsid w:val="00735815"/>
    <w:rsid w:val="00736048"/>
    <w:rsid w:val="007403EE"/>
    <w:rsid w:val="007411C1"/>
    <w:rsid w:val="00741B7C"/>
    <w:rsid w:val="00744FDE"/>
    <w:rsid w:val="00745346"/>
    <w:rsid w:val="007456AA"/>
    <w:rsid w:val="00745C46"/>
    <w:rsid w:val="0074606D"/>
    <w:rsid w:val="007460F5"/>
    <w:rsid w:val="007471BA"/>
    <w:rsid w:val="007478E5"/>
    <w:rsid w:val="00751084"/>
    <w:rsid w:val="00752E05"/>
    <w:rsid w:val="00752EE6"/>
    <w:rsid w:val="007535C8"/>
    <w:rsid w:val="0075406C"/>
    <w:rsid w:val="00755320"/>
    <w:rsid w:val="0075653E"/>
    <w:rsid w:val="00757A72"/>
    <w:rsid w:val="00760414"/>
    <w:rsid w:val="0076078F"/>
    <w:rsid w:val="00761600"/>
    <w:rsid w:val="007618B6"/>
    <w:rsid w:val="00761FD2"/>
    <w:rsid w:val="00762D83"/>
    <w:rsid w:val="00763858"/>
    <w:rsid w:val="007638E2"/>
    <w:rsid w:val="007652D5"/>
    <w:rsid w:val="00766369"/>
    <w:rsid w:val="0076705D"/>
    <w:rsid w:val="00770673"/>
    <w:rsid w:val="00770B08"/>
    <w:rsid w:val="0077121F"/>
    <w:rsid w:val="00771AED"/>
    <w:rsid w:val="007738B8"/>
    <w:rsid w:val="007743AA"/>
    <w:rsid w:val="00774E68"/>
    <w:rsid w:val="00775B8C"/>
    <w:rsid w:val="0077689B"/>
    <w:rsid w:val="00781585"/>
    <w:rsid w:val="00781EE6"/>
    <w:rsid w:val="00782154"/>
    <w:rsid w:val="00782A45"/>
    <w:rsid w:val="007830D6"/>
    <w:rsid w:val="00785A9D"/>
    <w:rsid w:val="00786712"/>
    <w:rsid w:val="007870AC"/>
    <w:rsid w:val="00787366"/>
    <w:rsid w:val="00787EC8"/>
    <w:rsid w:val="00790ED4"/>
    <w:rsid w:val="00790F5B"/>
    <w:rsid w:val="00792204"/>
    <w:rsid w:val="0079318A"/>
    <w:rsid w:val="007931C4"/>
    <w:rsid w:val="00793C37"/>
    <w:rsid w:val="007965D9"/>
    <w:rsid w:val="00796BC4"/>
    <w:rsid w:val="00796CB5"/>
    <w:rsid w:val="00796F4A"/>
    <w:rsid w:val="007979E6"/>
    <w:rsid w:val="00797E91"/>
    <w:rsid w:val="007A29C0"/>
    <w:rsid w:val="007A3780"/>
    <w:rsid w:val="007A4689"/>
    <w:rsid w:val="007A468E"/>
    <w:rsid w:val="007A4FFB"/>
    <w:rsid w:val="007A6F5C"/>
    <w:rsid w:val="007A764A"/>
    <w:rsid w:val="007B0825"/>
    <w:rsid w:val="007B10DB"/>
    <w:rsid w:val="007B10FD"/>
    <w:rsid w:val="007B2407"/>
    <w:rsid w:val="007B2886"/>
    <w:rsid w:val="007B2C48"/>
    <w:rsid w:val="007B2CDD"/>
    <w:rsid w:val="007B34FA"/>
    <w:rsid w:val="007B35C7"/>
    <w:rsid w:val="007B4428"/>
    <w:rsid w:val="007B444B"/>
    <w:rsid w:val="007B44C8"/>
    <w:rsid w:val="007B4E19"/>
    <w:rsid w:val="007B6670"/>
    <w:rsid w:val="007C28E4"/>
    <w:rsid w:val="007C3E56"/>
    <w:rsid w:val="007C428B"/>
    <w:rsid w:val="007C6388"/>
    <w:rsid w:val="007C7685"/>
    <w:rsid w:val="007C78F9"/>
    <w:rsid w:val="007D086C"/>
    <w:rsid w:val="007D15A2"/>
    <w:rsid w:val="007D1FED"/>
    <w:rsid w:val="007D2188"/>
    <w:rsid w:val="007D2CEF"/>
    <w:rsid w:val="007D46D6"/>
    <w:rsid w:val="007D4B14"/>
    <w:rsid w:val="007D4C60"/>
    <w:rsid w:val="007D4D8E"/>
    <w:rsid w:val="007D616A"/>
    <w:rsid w:val="007D6C23"/>
    <w:rsid w:val="007D6E05"/>
    <w:rsid w:val="007D74A2"/>
    <w:rsid w:val="007E0204"/>
    <w:rsid w:val="007E0BDC"/>
    <w:rsid w:val="007E0EC1"/>
    <w:rsid w:val="007E3F9C"/>
    <w:rsid w:val="007E40B8"/>
    <w:rsid w:val="007E4474"/>
    <w:rsid w:val="007E4637"/>
    <w:rsid w:val="007E5CD2"/>
    <w:rsid w:val="007E6C69"/>
    <w:rsid w:val="007E7DA8"/>
    <w:rsid w:val="007E7F82"/>
    <w:rsid w:val="007F01FE"/>
    <w:rsid w:val="007F0329"/>
    <w:rsid w:val="007F094C"/>
    <w:rsid w:val="007F2427"/>
    <w:rsid w:val="007F2EAC"/>
    <w:rsid w:val="007F64A9"/>
    <w:rsid w:val="007F7776"/>
    <w:rsid w:val="007F78E0"/>
    <w:rsid w:val="007F7911"/>
    <w:rsid w:val="00803F24"/>
    <w:rsid w:val="00806D4D"/>
    <w:rsid w:val="008071A5"/>
    <w:rsid w:val="00807619"/>
    <w:rsid w:val="00807B35"/>
    <w:rsid w:val="00810443"/>
    <w:rsid w:val="00811D25"/>
    <w:rsid w:val="00811E59"/>
    <w:rsid w:val="00812B26"/>
    <w:rsid w:val="00813989"/>
    <w:rsid w:val="00817116"/>
    <w:rsid w:val="00817345"/>
    <w:rsid w:val="00817868"/>
    <w:rsid w:val="008200E0"/>
    <w:rsid w:val="00822145"/>
    <w:rsid w:val="00822E75"/>
    <w:rsid w:val="008235AA"/>
    <w:rsid w:val="0082470D"/>
    <w:rsid w:val="00824C87"/>
    <w:rsid w:val="00824E8D"/>
    <w:rsid w:val="0082504D"/>
    <w:rsid w:val="00832935"/>
    <w:rsid w:val="00832E7A"/>
    <w:rsid w:val="00834F8A"/>
    <w:rsid w:val="008354E9"/>
    <w:rsid w:val="00835F06"/>
    <w:rsid w:val="0083613C"/>
    <w:rsid w:val="008367BF"/>
    <w:rsid w:val="0083694F"/>
    <w:rsid w:val="00836DC2"/>
    <w:rsid w:val="008377C5"/>
    <w:rsid w:val="00840726"/>
    <w:rsid w:val="00841F8C"/>
    <w:rsid w:val="00842D55"/>
    <w:rsid w:val="00843E63"/>
    <w:rsid w:val="008448FF"/>
    <w:rsid w:val="00844E10"/>
    <w:rsid w:val="00844E46"/>
    <w:rsid w:val="00844E9B"/>
    <w:rsid w:val="00845EEC"/>
    <w:rsid w:val="00846059"/>
    <w:rsid w:val="00847EC1"/>
    <w:rsid w:val="00852853"/>
    <w:rsid w:val="00852C2E"/>
    <w:rsid w:val="00853766"/>
    <w:rsid w:val="0085392D"/>
    <w:rsid w:val="00853D64"/>
    <w:rsid w:val="0085483F"/>
    <w:rsid w:val="008548AA"/>
    <w:rsid w:val="00855328"/>
    <w:rsid w:val="008567BF"/>
    <w:rsid w:val="00860276"/>
    <w:rsid w:val="0086097B"/>
    <w:rsid w:val="008611AD"/>
    <w:rsid w:val="00861622"/>
    <w:rsid w:val="008622AB"/>
    <w:rsid w:val="00862CC2"/>
    <w:rsid w:val="00863BC7"/>
    <w:rsid w:val="00863FB0"/>
    <w:rsid w:val="00864C67"/>
    <w:rsid w:val="008657D1"/>
    <w:rsid w:val="00866CE9"/>
    <w:rsid w:val="00866D98"/>
    <w:rsid w:val="0086738A"/>
    <w:rsid w:val="00871512"/>
    <w:rsid w:val="00873382"/>
    <w:rsid w:val="008745C4"/>
    <w:rsid w:val="008753C2"/>
    <w:rsid w:val="00875DC6"/>
    <w:rsid w:val="00883044"/>
    <w:rsid w:val="00883541"/>
    <w:rsid w:val="0088412A"/>
    <w:rsid w:val="008843DE"/>
    <w:rsid w:val="00884BDD"/>
    <w:rsid w:val="00885A65"/>
    <w:rsid w:val="008876FA"/>
    <w:rsid w:val="00890A44"/>
    <w:rsid w:val="00891135"/>
    <w:rsid w:val="0089187B"/>
    <w:rsid w:val="008918EB"/>
    <w:rsid w:val="00891A06"/>
    <w:rsid w:val="00891EED"/>
    <w:rsid w:val="00892AFE"/>
    <w:rsid w:val="00894345"/>
    <w:rsid w:val="00894959"/>
    <w:rsid w:val="008949AA"/>
    <w:rsid w:val="008956CF"/>
    <w:rsid w:val="008964E8"/>
    <w:rsid w:val="00896A3A"/>
    <w:rsid w:val="00896DD4"/>
    <w:rsid w:val="008979B6"/>
    <w:rsid w:val="008A1D94"/>
    <w:rsid w:val="008A4153"/>
    <w:rsid w:val="008A435C"/>
    <w:rsid w:val="008A4C7C"/>
    <w:rsid w:val="008A772D"/>
    <w:rsid w:val="008A7C29"/>
    <w:rsid w:val="008B0E37"/>
    <w:rsid w:val="008B21EA"/>
    <w:rsid w:val="008B22E0"/>
    <w:rsid w:val="008B2A1A"/>
    <w:rsid w:val="008B3A16"/>
    <w:rsid w:val="008B3E4E"/>
    <w:rsid w:val="008B41A0"/>
    <w:rsid w:val="008B4F79"/>
    <w:rsid w:val="008B55E3"/>
    <w:rsid w:val="008B5F56"/>
    <w:rsid w:val="008B66CD"/>
    <w:rsid w:val="008B69DA"/>
    <w:rsid w:val="008B7908"/>
    <w:rsid w:val="008B7D74"/>
    <w:rsid w:val="008C0DAA"/>
    <w:rsid w:val="008C19BD"/>
    <w:rsid w:val="008C1AE9"/>
    <w:rsid w:val="008C250A"/>
    <w:rsid w:val="008C4BF6"/>
    <w:rsid w:val="008C4C8A"/>
    <w:rsid w:val="008C63D0"/>
    <w:rsid w:val="008C7531"/>
    <w:rsid w:val="008C7817"/>
    <w:rsid w:val="008C792D"/>
    <w:rsid w:val="008D16AF"/>
    <w:rsid w:val="008D273F"/>
    <w:rsid w:val="008D3677"/>
    <w:rsid w:val="008D422E"/>
    <w:rsid w:val="008D4879"/>
    <w:rsid w:val="008D670F"/>
    <w:rsid w:val="008D72F2"/>
    <w:rsid w:val="008D7E79"/>
    <w:rsid w:val="008E06BD"/>
    <w:rsid w:val="008E096E"/>
    <w:rsid w:val="008E0CC9"/>
    <w:rsid w:val="008E1B6B"/>
    <w:rsid w:val="008E20F8"/>
    <w:rsid w:val="008E2610"/>
    <w:rsid w:val="008E2D8A"/>
    <w:rsid w:val="008E38B9"/>
    <w:rsid w:val="008E3CB6"/>
    <w:rsid w:val="008E43B8"/>
    <w:rsid w:val="008E48B2"/>
    <w:rsid w:val="008E546B"/>
    <w:rsid w:val="008E58EF"/>
    <w:rsid w:val="008E591B"/>
    <w:rsid w:val="008E5B9B"/>
    <w:rsid w:val="008E6E56"/>
    <w:rsid w:val="008E7975"/>
    <w:rsid w:val="008F05E9"/>
    <w:rsid w:val="008F2051"/>
    <w:rsid w:val="008F43DD"/>
    <w:rsid w:val="008F6529"/>
    <w:rsid w:val="008F785C"/>
    <w:rsid w:val="008F7DE8"/>
    <w:rsid w:val="008F7FAA"/>
    <w:rsid w:val="0090012E"/>
    <w:rsid w:val="009007FD"/>
    <w:rsid w:val="00901038"/>
    <w:rsid w:val="009017EF"/>
    <w:rsid w:val="00902D23"/>
    <w:rsid w:val="00903A39"/>
    <w:rsid w:val="009041FC"/>
    <w:rsid w:val="009049D1"/>
    <w:rsid w:val="0090537D"/>
    <w:rsid w:val="009113FB"/>
    <w:rsid w:val="0091342D"/>
    <w:rsid w:val="00915138"/>
    <w:rsid w:val="00915210"/>
    <w:rsid w:val="0091599C"/>
    <w:rsid w:val="009201F5"/>
    <w:rsid w:val="00921949"/>
    <w:rsid w:val="00923619"/>
    <w:rsid w:val="009238BF"/>
    <w:rsid w:val="009241B1"/>
    <w:rsid w:val="00924276"/>
    <w:rsid w:val="009259B8"/>
    <w:rsid w:val="0092616D"/>
    <w:rsid w:val="00926326"/>
    <w:rsid w:val="00926AE2"/>
    <w:rsid w:val="009279D5"/>
    <w:rsid w:val="00930B07"/>
    <w:rsid w:val="00930FD8"/>
    <w:rsid w:val="00931717"/>
    <w:rsid w:val="00931AA2"/>
    <w:rsid w:val="00931B5F"/>
    <w:rsid w:val="00933193"/>
    <w:rsid w:val="009351E5"/>
    <w:rsid w:val="0093558A"/>
    <w:rsid w:val="00937D9A"/>
    <w:rsid w:val="00940CE5"/>
    <w:rsid w:val="00940E0B"/>
    <w:rsid w:val="00941EF7"/>
    <w:rsid w:val="0094302A"/>
    <w:rsid w:val="0094457B"/>
    <w:rsid w:val="00944E96"/>
    <w:rsid w:val="009464B8"/>
    <w:rsid w:val="00946D9D"/>
    <w:rsid w:val="00947359"/>
    <w:rsid w:val="0094795B"/>
    <w:rsid w:val="00950AFC"/>
    <w:rsid w:val="009514C3"/>
    <w:rsid w:val="00951563"/>
    <w:rsid w:val="0095163D"/>
    <w:rsid w:val="00952100"/>
    <w:rsid w:val="0095407C"/>
    <w:rsid w:val="009540B1"/>
    <w:rsid w:val="00954BEF"/>
    <w:rsid w:val="00955DF7"/>
    <w:rsid w:val="00956C7C"/>
    <w:rsid w:val="009617AA"/>
    <w:rsid w:val="009621C5"/>
    <w:rsid w:val="0096274F"/>
    <w:rsid w:val="009634EE"/>
    <w:rsid w:val="00965E72"/>
    <w:rsid w:val="00970A09"/>
    <w:rsid w:val="009710D5"/>
    <w:rsid w:val="00971CFC"/>
    <w:rsid w:val="00975864"/>
    <w:rsid w:val="00975EF9"/>
    <w:rsid w:val="00977D7D"/>
    <w:rsid w:val="00977E4E"/>
    <w:rsid w:val="0098086C"/>
    <w:rsid w:val="00980FA6"/>
    <w:rsid w:val="009811C2"/>
    <w:rsid w:val="0098150A"/>
    <w:rsid w:val="00981FEA"/>
    <w:rsid w:val="009843E2"/>
    <w:rsid w:val="00984FD6"/>
    <w:rsid w:val="009877BB"/>
    <w:rsid w:val="009904E1"/>
    <w:rsid w:val="00991208"/>
    <w:rsid w:val="00991C69"/>
    <w:rsid w:val="00992E2E"/>
    <w:rsid w:val="00994550"/>
    <w:rsid w:val="009958CB"/>
    <w:rsid w:val="00997C4E"/>
    <w:rsid w:val="00997F19"/>
    <w:rsid w:val="009A01DA"/>
    <w:rsid w:val="009A0392"/>
    <w:rsid w:val="009A0C0B"/>
    <w:rsid w:val="009A0F41"/>
    <w:rsid w:val="009A253C"/>
    <w:rsid w:val="009A2ECB"/>
    <w:rsid w:val="009A30CE"/>
    <w:rsid w:val="009A3C3F"/>
    <w:rsid w:val="009A48A7"/>
    <w:rsid w:val="009A4C86"/>
    <w:rsid w:val="009A63E8"/>
    <w:rsid w:val="009A6BA8"/>
    <w:rsid w:val="009A6CF8"/>
    <w:rsid w:val="009A79CB"/>
    <w:rsid w:val="009B05A1"/>
    <w:rsid w:val="009B150E"/>
    <w:rsid w:val="009B17DF"/>
    <w:rsid w:val="009B2AD6"/>
    <w:rsid w:val="009B2D1D"/>
    <w:rsid w:val="009B2D1F"/>
    <w:rsid w:val="009B33C1"/>
    <w:rsid w:val="009B49D3"/>
    <w:rsid w:val="009B7F22"/>
    <w:rsid w:val="009C0B33"/>
    <w:rsid w:val="009C110F"/>
    <w:rsid w:val="009C12C9"/>
    <w:rsid w:val="009C25A5"/>
    <w:rsid w:val="009C2810"/>
    <w:rsid w:val="009C2BE4"/>
    <w:rsid w:val="009C2BEC"/>
    <w:rsid w:val="009C2F0E"/>
    <w:rsid w:val="009C74A9"/>
    <w:rsid w:val="009C7AB6"/>
    <w:rsid w:val="009D1BE6"/>
    <w:rsid w:val="009D2043"/>
    <w:rsid w:val="009D215B"/>
    <w:rsid w:val="009D3766"/>
    <w:rsid w:val="009D57F2"/>
    <w:rsid w:val="009D7405"/>
    <w:rsid w:val="009D7B65"/>
    <w:rsid w:val="009D7F8F"/>
    <w:rsid w:val="009E0155"/>
    <w:rsid w:val="009E089E"/>
    <w:rsid w:val="009E0C15"/>
    <w:rsid w:val="009E279D"/>
    <w:rsid w:val="009E31FD"/>
    <w:rsid w:val="009E505D"/>
    <w:rsid w:val="009E53CA"/>
    <w:rsid w:val="009E72A9"/>
    <w:rsid w:val="009E74E3"/>
    <w:rsid w:val="009E76BC"/>
    <w:rsid w:val="009E7D81"/>
    <w:rsid w:val="009F1B0D"/>
    <w:rsid w:val="009F1CCF"/>
    <w:rsid w:val="009F2046"/>
    <w:rsid w:val="009F26FB"/>
    <w:rsid w:val="009F2E00"/>
    <w:rsid w:val="009F385E"/>
    <w:rsid w:val="009F4AFF"/>
    <w:rsid w:val="009F4F20"/>
    <w:rsid w:val="009F5633"/>
    <w:rsid w:val="009F5E11"/>
    <w:rsid w:val="009F5F74"/>
    <w:rsid w:val="009F7BFE"/>
    <w:rsid w:val="00A0071C"/>
    <w:rsid w:val="00A00F56"/>
    <w:rsid w:val="00A0180F"/>
    <w:rsid w:val="00A018BF"/>
    <w:rsid w:val="00A019A2"/>
    <w:rsid w:val="00A02302"/>
    <w:rsid w:val="00A02A6C"/>
    <w:rsid w:val="00A030C9"/>
    <w:rsid w:val="00A0411E"/>
    <w:rsid w:val="00A04772"/>
    <w:rsid w:val="00A04B96"/>
    <w:rsid w:val="00A04BB3"/>
    <w:rsid w:val="00A06869"/>
    <w:rsid w:val="00A06908"/>
    <w:rsid w:val="00A06F96"/>
    <w:rsid w:val="00A07F65"/>
    <w:rsid w:val="00A103C7"/>
    <w:rsid w:val="00A10D7D"/>
    <w:rsid w:val="00A11228"/>
    <w:rsid w:val="00A121F8"/>
    <w:rsid w:val="00A13B4E"/>
    <w:rsid w:val="00A165D0"/>
    <w:rsid w:val="00A202A1"/>
    <w:rsid w:val="00A20F08"/>
    <w:rsid w:val="00A228F1"/>
    <w:rsid w:val="00A23195"/>
    <w:rsid w:val="00A237DB"/>
    <w:rsid w:val="00A2461C"/>
    <w:rsid w:val="00A24785"/>
    <w:rsid w:val="00A26ECD"/>
    <w:rsid w:val="00A272FE"/>
    <w:rsid w:val="00A27BF5"/>
    <w:rsid w:val="00A30947"/>
    <w:rsid w:val="00A31482"/>
    <w:rsid w:val="00A3167D"/>
    <w:rsid w:val="00A322C8"/>
    <w:rsid w:val="00A33CAF"/>
    <w:rsid w:val="00A35259"/>
    <w:rsid w:val="00A35B38"/>
    <w:rsid w:val="00A36229"/>
    <w:rsid w:val="00A36D21"/>
    <w:rsid w:val="00A408B8"/>
    <w:rsid w:val="00A41AD0"/>
    <w:rsid w:val="00A4256D"/>
    <w:rsid w:val="00A429B1"/>
    <w:rsid w:val="00A4473B"/>
    <w:rsid w:val="00A44CF4"/>
    <w:rsid w:val="00A4502D"/>
    <w:rsid w:val="00A45103"/>
    <w:rsid w:val="00A45496"/>
    <w:rsid w:val="00A459F3"/>
    <w:rsid w:val="00A460BD"/>
    <w:rsid w:val="00A4629C"/>
    <w:rsid w:val="00A46C5E"/>
    <w:rsid w:val="00A4775E"/>
    <w:rsid w:val="00A47C7E"/>
    <w:rsid w:val="00A47DD1"/>
    <w:rsid w:val="00A50267"/>
    <w:rsid w:val="00A51278"/>
    <w:rsid w:val="00A51844"/>
    <w:rsid w:val="00A5268E"/>
    <w:rsid w:val="00A533D9"/>
    <w:rsid w:val="00A535CD"/>
    <w:rsid w:val="00A54D8E"/>
    <w:rsid w:val="00A55ED1"/>
    <w:rsid w:val="00A6064A"/>
    <w:rsid w:val="00A617AF"/>
    <w:rsid w:val="00A61D14"/>
    <w:rsid w:val="00A62DBC"/>
    <w:rsid w:val="00A635AD"/>
    <w:rsid w:val="00A63850"/>
    <w:rsid w:val="00A641BE"/>
    <w:rsid w:val="00A646B7"/>
    <w:rsid w:val="00A650AE"/>
    <w:rsid w:val="00A656B7"/>
    <w:rsid w:val="00A679C5"/>
    <w:rsid w:val="00A67F19"/>
    <w:rsid w:val="00A702FB"/>
    <w:rsid w:val="00A709AA"/>
    <w:rsid w:val="00A70B79"/>
    <w:rsid w:val="00A72012"/>
    <w:rsid w:val="00A72EA8"/>
    <w:rsid w:val="00A73505"/>
    <w:rsid w:val="00A73A0F"/>
    <w:rsid w:val="00A73A90"/>
    <w:rsid w:val="00A73ADD"/>
    <w:rsid w:val="00A73B29"/>
    <w:rsid w:val="00A73DCE"/>
    <w:rsid w:val="00A748B1"/>
    <w:rsid w:val="00A773A2"/>
    <w:rsid w:val="00A77E67"/>
    <w:rsid w:val="00A77ED0"/>
    <w:rsid w:val="00A80D7A"/>
    <w:rsid w:val="00A80E64"/>
    <w:rsid w:val="00A8227B"/>
    <w:rsid w:val="00A82304"/>
    <w:rsid w:val="00A82323"/>
    <w:rsid w:val="00A825CD"/>
    <w:rsid w:val="00A826A8"/>
    <w:rsid w:val="00A82CCE"/>
    <w:rsid w:val="00A835A9"/>
    <w:rsid w:val="00A86381"/>
    <w:rsid w:val="00A8645F"/>
    <w:rsid w:val="00A868DF"/>
    <w:rsid w:val="00A91818"/>
    <w:rsid w:val="00A928EC"/>
    <w:rsid w:val="00A92EE5"/>
    <w:rsid w:val="00A94E08"/>
    <w:rsid w:val="00A94E25"/>
    <w:rsid w:val="00A955E9"/>
    <w:rsid w:val="00A95D78"/>
    <w:rsid w:val="00A97CD2"/>
    <w:rsid w:val="00AA1A77"/>
    <w:rsid w:val="00AA2244"/>
    <w:rsid w:val="00AA2F83"/>
    <w:rsid w:val="00AA3554"/>
    <w:rsid w:val="00AA5D29"/>
    <w:rsid w:val="00AA6253"/>
    <w:rsid w:val="00AA6C2A"/>
    <w:rsid w:val="00AA799F"/>
    <w:rsid w:val="00AA7FEE"/>
    <w:rsid w:val="00AB0C04"/>
    <w:rsid w:val="00AB25AC"/>
    <w:rsid w:val="00AB2C9F"/>
    <w:rsid w:val="00AB3B0F"/>
    <w:rsid w:val="00AB3E3C"/>
    <w:rsid w:val="00AB44BC"/>
    <w:rsid w:val="00AB4932"/>
    <w:rsid w:val="00AB72AD"/>
    <w:rsid w:val="00AB7E57"/>
    <w:rsid w:val="00AC081B"/>
    <w:rsid w:val="00AC1413"/>
    <w:rsid w:val="00AC1B75"/>
    <w:rsid w:val="00AC1F2D"/>
    <w:rsid w:val="00AC4A21"/>
    <w:rsid w:val="00AC5ADA"/>
    <w:rsid w:val="00AC5B3E"/>
    <w:rsid w:val="00AC6B60"/>
    <w:rsid w:val="00AC7403"/>
    <w:rsid w:val="00AC7414"/>
    <w:rsid w:val="00AC761A"/>
    <w:rsid w:val="00AD2653"/>
    <w:rsid w:val="00AD2B2E"/>
    <w:rsid w:val="00AD2D31"/>
    <w:rsid w:val="00AD3AAF"/>
    <w:rsid w:val="00AD4417"/>
    <w:rsid w:val="00AD5C32"/>
    <w:rsid w:val="00AD67E7"/>
    <w:rsid w:val="00AD6AF4"/>
    <w:rsid w:val="00AD7A40"/>
    <w:rsid w:val="00AE15C0"/>
    <w:rsid w:val="00AE42DC"/>
    <w:rsid w:val="00AE5A35"/>
    <w:rsid w:val="00AE5EE6"/>
    <w:rsid w:val="00AE7835"/>
    <w:rsid w:val="00AE7D0B"/>
    <w:rsid w:val="00AF032F"/>
    <w:rsid w:val="00AF0EC4"/>
    <w:rsid w:val="00AF1671"/>
    <w:rsid w:val="00AF3D13"/>
    <w:rsid w:val="00AF3EF0"/>
    <w:rsid w:val="00AF49F8"/>
    <w:rsid w:val="00AF5A33"/>
    <w:rsid w:val="00AF663B"/>
    <w:rsid w:val="00AF674E"/>
    <w:rsid w:val="00AF6D4A"/>
    <w:rsid w:val="00B001F2"/>
    <w:rsid w:val="00B0072E"/>
    <w:rsid w:val="00B00909"/>
    <w:rsid w:val="00B01691"/>
    <w:rsid w:val="00B01CD6"/>
    <w:rsid w:val="00B02210"/>
    <w:rsid w:val="00B02729"/>
    <w:rsid w:val="00B0297B"/>
    <w:rsid w:val="00B02FFD"/>
    <w:rsid w:val="00B03341"/>
    <w:rsid w:val="00B046CB"/>
    <w:rsid w:val="00B05531"/>
    <w:rsid w:val="00B065A4"/>
    <w:rsid w:val="00B065BF"/>
    <w:rsid w:val="00B06B3D"/>
    <w:rsid w:val="00B1118B"/>
    <w:rsid w:val="00B12D81"/>
    <w:rsid w:val="00B13690"/>
    <w:rsid w:val="00B15216"/>
    <w:rsid w:val="00B15395"/>
    <w:rsid w:val="00B171BE"/>
    <w:rsid w:val="00B17AA2"/>
    <w:rsid w:val="00B20504"/>
    <w:rsid w:val="00B222B1"/>
    <w:rsid w:val="00B2237C"/>
    <w:rsid w:val="00B249C4"/>
    <w:rsid w:val="00B26C2F"/>
    <w:rsid w:val="00B30946"/>
    <w:rsid w:val="00B31337"/>
    <w:rsid w:val="00B31956"/>
    <w:rsid w:val="00B330F3"/>
    <w:rsid w:val="00B33BDC"/>
    <w:rsid w:val="00B35E74"/>
    <w:rsid w:val="00B3747A"/>
    <w:rsid w:val="00B37876"/>
    <w:rsid w:val="00B378AD"/>
    <w:rsid w:val="00B37B68"/>
    <w:rsid w:val="00B41655"/>
    <w:rsid w:val="00B420C5"/>
    <w:rsid w:val="00B42AA9"/>
    <w:rsid w:val="00B43D2C"/>
    <w:rsid w:val="00B44025"/>
    <w:rsid w:val="00B446F6"/>
    <w:rsid w:val="00B44EB4"/>
    <w:rsid w:val="00B45B12"/>
    <w:rsid w:val="00B46081"/>
    <w:rsid w:val="00B5010B"/>
    <w:rsid w:val="00B51AB3"/>
    <w:rsid w:val="00B522C8"/>
    <w:rsid w:val="00B52CDB"/>
    <w:rsid w:val="00B53582"/>
    <w:rsid w:val="00B548DE"/>
    <w:rsid w:val="00B554F9"/>
    <w:rsid w:val="00B55816"/>
    <w:rsid w:val="00B55DC0"/>
    <w:rsid w:val="00B55ED0"/>
    <w:rsid w:val="00B56A57"/>
    <w:rsid w:val="00B60968"/>
    <w:rsid w:val="00B60BD2"/>
    <w:rsid w:val="00B60E0E"/>
    <w:rsid w:val="00B6126B"/>
    <w:rsid w:val="00B63C53"/>
    <w:rsid w:val="00B63EDD"/>
    <w:rsid w:val="00B64213"/>
    <w:rsid w:val="00B64269"/>
    <w:rsid w:val="00B6624D"/>
    <w:rsid w:val="00B66340"/>
    <w:rsid w:val="00B67BA8"/>
    <w:rsid w:val="00B67E96"/>
    <w:rsid w:val="00B7011F"/>
    <w:rsid w:val="00B70446"/>
    <w:rsid w:val="00B70884"/>
    <w:rsid w:val="00B709CB"/>
    <w:rsid w:val="00B70FD2"/>
    <w:rsid w:val="00B71753"/>
    <w:rsid w:val="00B736F1"/>
    <w:rsid w:val="00B73CB0"/>
    <w:rsid w:val="00B744EB"/>
    <w:rsid w:val="00B74847"/>
    <w:rsid w:val="00B75781"/>
    <w:rsid w:val="00B75883"/>
    <w:rsid w:val="00B75BB6"/>
    <w:rsid w:val="00B75DC1"/>
    <w:rsid w:val="00B76A7A"/>
    <w:rsid w:val="00B77050"/>
    <w:rsid w:val="00B77BBC"/>
    <w:rsid w:val="00B802A2"/>
    <w:rsid w:val="00B80CB5"/>
    <w:rsid w:val="00B80F05"/>
    <w:rsid w:val="00B80FB1"/>
    <w:rsid w:val="00B836C2"/>
    <w:rsid w:val="00B8424E"/>
    <w:rsid w:val="00B84BBA"/>
    <w:rsid w:val="00B86ADE"/>
    <w:rsid w:val="00B87046"/>
    <w:rsid w:val="00B873BB"/>
    <w:rsid w:val="00B87598"/>
    <w:rsid w:val="00B901E0"/>
    <w:rsid w:val="00B90420"/>
    <w:rsid w:val="00B9171F"/>
    <w:rsid w:val="00B91848"/>
    <w:rsid w:val="00B92722"/>
    <w:rsid w:val="00B94A7B"/>
    <w:rsid w:val="00B94C31"/>
    <w:rsid w:val="00B95275"/>
    <w:rsid w:val="00B9595E"/>
    <w:rsid w:val="00B96306"/>
    <w:rsid w:val="00B96990"/>
    <w:rsid w:val="00B969FD"/>
    <w:rsid w:val="00B96E14"/>
    <w:rsid w:val="00BA0A76"/>
    <w:rsid w:val="00BA1C83"/>
    <w:rsid w:val="00BA2CC6"/>
    <w:rsid w:val="00BA43AB"/>
    <w:rsid w:val="00BA54A2"/>
    <w:rsid w:val="00BA60DA"/>
    <w:rsid w:val="00BA6A18"/>
    <w:rsid w:val="00BA7293"/>
    <w:rsid w:val="00BA784B"/>
    <w:rsid w:val="00BB108A"/>
    <w:rsid w:val="00BB1F27"/>
    <w:rsid w:val="00BB2BF6"/>
    <w:rsid w:val="00BB2CD1"/>
    <w:rsid w:val="00BB32A4"/>
    <w:rsid w:val="00BB3B35"/>
    <w:rsid w:val="00BB58A5"/>
    <w:rsid w:val="00BB5BEC"/>
    <w:rsid w:val="00BC04C9"/>
    <w:rsid w:val="00BC1E2B"/>
    <w:rsid w:val="00BC2C56"/>
    <w:rsid w:val="00BC2DB8"/>
    <w:rsid w:val="00BC3B25"/>
    <w:rsid w:val="00BC4E4A"/>
    <w:rsid w:val="00BC74A6"/>
    <w:rsid w:val="00BD0B53"/>
    <w:rsid w:val="00BD17C5"/>
    <w:rsid w:val="00BD2316"/>
    <w:rsid w:val="00BD2625"/>
    <w:rsid w:val="00BD2BEB"/>
    <w:rsid w:val="00BD3481"/>
    <w:rsid w:val="00BD3ADD"/>
    <w:rsid w:val="00BD4263"/>
    <w:rsid w:val="00BD4E48"/>
    <w:rsid w:val="00BD6325"/>
    <w:rsid w:val="00BD6651"/>
    <w:rsid w:val="00BD68B0"/>
    <w:rsid w:val="00BD7719"/>
    <w:rsid w:val="00BD7FAC"/>
    <w:rsid w:val="00BE0404"/>
    <w:rsid w:val="00BE058F"/>
    <w:rsid w:val="00BE06A5"/>
    <w:rsid w:val="00BE08C4"/>
    <w:rsid w:val="00BE0BF3"/>
    <w:rsid w:val="00BE4B81"/>
    <w:rsid w:val="00BE52A5"/>
    <w:rsid w:val="00BE6689"/>
    <w:rsid w:val="00BE6CD6"/>
    <w:rsid w:val="00BE7261"/>
    <w:rsid w:val="00BE78A5"/>
    <w:rsid w:val="00BE7ED5"/>
    <w:rsid w:val="00BF3DA1"/>
    <w:rsid w:val="00BF4A47"/>
    <w:rsid w:val="00BF5105"/>
    <w:rsid w:val="00BF5239"/>
    <w:rsid w:val="00BF561B"/>
    <w:rsid w:val="00BF5CF6"/>
    <w:rsid w:val="00BF748B"/>
    <w:rsid w:val="00BF7515"/>
    <w:rsid w:val="00C00F0A"/>
    <w:rsid w:val="00C0288F"/>
    <w:rsid w:val="00C02A76"/>
    <w:rsid w:val="00C03385"/>
    <w:rsid w:val="00C03C84"/>
    <w:rsid w:val="00C06251"/>
    <w:rsid w:val="00C0694D"/>
    <w:rsid w:val="00C11EF8"/>
    <w:rsid w:val="00C127BF"/>
    <w:rsid w:val="00C12B2A"/>
    <w:rsid w:val="00C12F07"/>
    <w:rsid w:val="00C143A9"/>
    <w:rsid w:val="00C144B7"/>
    <w:rsid w:val="00C14C69"/>
    <w:rsid w:val="00C15D88"/>
    <w:rsid w:val="00C16A3B"/>
    <w:rsid w:val="00C209B0"/>
    <w:rsid w:val="00C21B1F"/>
    <w:rsid w:val="00C21D8B"/>
    <w:rsid w:val="00C21F98"/>
    <w:rsid w:val="00C22448"/>
    <w:rsid w:val="00C2336E"/>
    <w:rsid w:val="00C23A5A"/>
    <w:rsid w:val="00C24227"/>
    <w:rsid w:val="00C24655"/>
    <w:rsid w:val="00C257A1"/>
    <w:rsid w:val="00C25865"/>
    <w:rsid w:val="00C25F9D"/>
    <w:rsid w:val="00C275BC"/>
    <w:rsid w:val="00C32E00"/>
    <w:rsid w:val="00C33B44"/>
    <w:rsid w:val="00C35564"/>
    <w:rsid w:val="00C36DC3"/>
    <w:rsid w:val="00C378CB"/>
    <w:rsid w:val="00C37D03"/>
    <w:rsid w:val="00C406BF"/>
    <w:rsid w:val="00C40938"/>
    <w:rsid w:val="00C41004"/>
    <w:rsid w:val="00C411C3"/>
    <w:rsid w:val="00C41237"/>
    <w:rsid w:val="00C41C30"/>
    <w:rsid w:val="00C41D7A"/>
    <w:rsid w:val="00C43094"/>
    <w:rsid w:val="00C430E8"/>
    <w:rsid w:val="00C43B43"/>
    <w:rsid w:val="00C43E7C"/>
    <w:rsid w:val="00C44732"/>
    <w:rsid w:val="00C44BBF"/>
    <w:rsid w:val="00C453F6"/>
    <w:rsid w:val="00C459FB"/>
    <w:rsid w:val="00C46C14"/>
    <w:rsid w:val="00C50DBC"/>
    <w:rsid w:val="00C5245D"/>
    <w:rsid w:val="00C532B8"/>
    <w:rsid w:val="00C54142"/>
    <w:rsid w:val="00C54B8D"/>
    <w:rsid w:val="00C5505F"/>
    <w:rsid w:val="00C55EF2"/>
    <w:rsid w:val="00C60125"/>
    <w:rsid w:val="00C6019C"/>
    <w:rsid w:val="00C60283"/>
    <w:rsid w:val="00C60C02"/>
    <w:rsid w:val="00C61B64"/>
    <w:rsid w:val="00C6368A"/>
    <w:rsid w:val="00C64786"/>
    <w:rsid w:val="00C64D13"/>
    <w:rsid w:val="00C666BE"/>
    <w:rsid w:val="00C66C8E"/>
    <w:rsid w:val="00C679C6"/>
    <w:rsid w:val="00C72FCB"/>
    <w:rsid w:val="00C74E04"/>
    <w:rsid w:val="00C75D99"/>
    <w:rsid w:val="00C77F01"/>
    <w:rsid w:val="00C80774"/>
    <w:rsid w:val="00C823A4"/>
    <w:rsid w:val="00C8241E"/>
    <w:rsid w:val="00C83960"/>
    <w:rsid w:val="00C83ECD"/>
    <w:rsid w:val="00C842DC"/>
    <w:rsid w:val="00C85B05"/>
    <w:rsid w:val="00C85E3F"/>
    <w:rsid w:val="00C8667B"/>
    <w:rsid w:val="00C86778"/>
    <w:rsid w:val="00C8696C"/>
    <w:rsid w:val="00C877DB"/>
    <w:rsid w:val="00C87825"/>
    <w:rsid w:val="00C87F11"/>
    <w:rsid w:val="00C920D1"/>
    <w:rsid w:val="00C93C02"/>
    <w:rsid w:val="00C941AB"/>
    <w:rsid w:val="00C95F8C"/>
    <w:rsid w:val="00C96D14"/>
    <w:rsid w:val="00C9703D"/>
    <w:rsid w:val="00CA24D5"/>
    <w:rsid w:val="00CA24F4"/>
    <w:rsid w:val="00CA2979"/>
    <w:rsid w:val="00CA3898"/>
    <w:rsid w:val="00CA6DB4"/>
    <w:rsid w:val="00CA75EF"/>
    <w:rsid w:val="00CB0593"/>
    <w:rsid w:val="00CB2FFF"/>
    <w:rsid w:val="00CB4AC3"/>
    <w:rsid w:val="00CB63C5"/>
    <w:rsid w:val="00CB73E3"/>
    <w:rsid w:val="00CB7961"/>
    <w:rsid w:val="00CB7B5B"/>
    <w:rsid w:val="00CC0074"/>
    <w:rsid w:val="00CC0AAC"/>
    <w:rsid w:val="00CC1336"/>
    <w:rsid w:val="00CC1C69"/>
    <w:rsid w:val="00CC1E32"/>
    <w:rsid w:val="00CC299A"/>
    <w:rsid w:val="00CC3769"/>
    <w:rsid w:val="00CC4795"/>
    <w:rsid w:val="00CC53E9"/>
    <w:rsid w:val="00CC5546"/>
    <w:rsid w:val="00CC6119"/>
    <w:rsid w:val="00CC662F"/>
    <w:rsid w:val="00CC6ACC"/>
    <w:rsid w:val="00CC7647"/>
    <w:rsid w:val="00CD040D"/>
    <w:rsid w:val="00CD1C37"/>
    <w:rsid w:val="00CD1FD2"/>
    <w:rsid w:val="00CD229D"/>
    <w:rsid w:val="00CD2760"/>
    <w:rsid w:val="00CD37C0"/>
    <w:rsid w:val="00CD3C25"/>
    <w:rsid w:val="00CD45CB"/>
    <w:rsid w:val="00CD4928"/>
    <w:rsid w:val="00CD55B2"/>
    <w:rsid w:val="00CD5DFE"/>
    <w:rsid w:val="00CD600A"/>
    <w:rsid w:val="00CD6100"/>
    <w:rsid w:val="00CD63C7"/>
    <w:rsid w:val="00CD68CB"/>
    <w:rsid w:val="00CD6D3C"/>
    <w:rsid w:val="00CE0CA9"/>
    <w:rsid w:val="00CE288A"/>
    <w:rsid w:val="00CE2C0B"/>
    <w:rsid w:val="00CE33B1"/>
    <w:rsid w:val="00CE4504"/>
    <w:rsid w:val="00CE5085"/>
    <w:rsid w:val="00CE5688"/>
    <w:rsid w:val="00CE78B8"/>
    <w:rsid w:val="00CE79AA"/>
    <w:rsid w:val="00CF063F"/>
    <w:rsid w:val="00CF1FDB"/>
    <w:rsid w:val="00CF271B"/>
    <w:rsid w:val="00CF2CA2"/>
    <w:rsid w:val="00CF3B66"/>
    <w:rsid w:val="00CF4A2C"/>
    <w:rsid w:val="00CF4F94"/>
    <w:rsid w:val="00CF5007"/>
    <w:rsid w:val="00CF549F"/>
    <w:rsid w:val="00CF5760"/>
    <w:rsid w:val="00CF6FB4"/>
    <w:rsid w:val="00CF7627"/>
    <w:rsid w:val="00CF7736"/>
    <w:rsid w:val="00D00738"/>
    <w:rsid w:val="00D00BEE"/>
    <w:rsid w:val="00D01C55"/>
    <w:rsid w:val="00D040FA"/>
    <w:rsid w:val="00D053B3"/>
    <w:rsid w:val="00D063AA"/>
    <w:rsid w:val="00D065B8"/>
    <w:rsid w:val="00D07282"/>
    <w:rsid w:val="00D07435"/>
    <w:rsid w:val="00D07568"/>
    <w:rsid w:val="00D10811"/>
    <w:rsid w:val="00D109DA"/>
    <w:rsid w:val="00D10AC5"/>
    <w:rsid w:val="00D14A19"/>
    <w:rsid w:val="00D15552"/>
    <w:rsid w:val="00D165E6"/>
    <w:rsid w:val="00D168BD"/>
    <w:rsid w:val="00D16E9D"/>
    <w:rsid w:val="00D16FB3"/>
    <w:rsid w:val="00D21C58"/>
    <w:rsid w:val="00D21DDE"/>
    <w:rsid w:val="00D220C7"/>
    <w:rsid w:val="00D232D6"/>
    <w:rsid w:val="00D241BF"/>
    <w:rsid w:val="00D2515B"/>
    <w:rsid w:val="00D25C54"/>
    <w:rsid w:val="00D25C90"/>
    <w:rsid w:val="00D30A6B"/>
    <w:rsid w:val="00D33E08"/>
    <w:rsid w:val="00D341B9"/>
    <w:rsid w:val="00D346D0"/>
    <w:rsid w:val="00D3511C"/>
    <w:rsid w:val="00D40654"/>
    <w:rsid w:val="00D41919"/>
    <w:rsid w:val="00D4223E"/>
    <w:rsid w:val="00D42B3F"/>
    <w:rsid w:val="00D42EFD"/>
    <w:rsid w:val="00D433D9"/>
    <w:rsid w:val="00D43440"/>
    <w:rsid w:val="00D43DE2"/>
    <w:rsid w:val="00D441C4"/>
    <w:rsid w:val="00D46708"/>
    <w:rsid w:val="00D468CE"/>
    <w:rsid w:val="00D46F2C"/>
    <w:rsid w:val="00D46F98"/>
    <w:rsid w:val="00D505BB"/>
    <w:rsid w:val="00D51924"/>
    <w:rsid w:val="00D52702"/>
    <w:rsid w:val="00D52771"/>
    <w:rsid w:val="00D52B19"/>
    <w:rsid w:val="00D53531"/>
    <w:rsid w:val="00D53CEE"/>
    <w:rsid w:val="00D5401D"/>
    <w:rsid w:val="00D54718"/>
    <w:rsid w:val="00D54ED2"/>
    <w:rsid w:val="00D56D8B"/>
    <w:rsid w:val="00D5706C"/>
    <w:rsid w:val="00D576A4"/>
    <w:rsid w:val="00D61560"/>
    <w:rsid w:val="00D616EC"/>
    <w:rsid w:val="00D61B7A"/>
    <w:rsid w:val="00D63549"/>
    <w:rsid w:val="00D64239"/>
    <w:rsid w:val="00D65441"/>
    <w:rsid w:val="00D660CB"/>
    <w:rsid w:val="00D66927"/>
    <w:rsid w:val="00D66C1D"/>
    <w:rsid w:val="00D671F1"/>
    <w:rsid w:val="00D67D88"/>
    <w:rsid w:val="00D67DCF"/>
    <w:rsid w:val="00D700BF"/>
    <w:rsid w:val="00D70AFD"/>
    <w:rsid w:val="00D72BF4"/>
    <w:rsid w:val="00D73300"/>
    <w:rsid w:val="00D73CA1"/>
    <w:rsid w:val="00D74892"/>
    <w:rsid w:val="00D76C50"/>
    <w:rsid w:val="00D77B1C"/>
    <w:rsid w:val="00D77D30"/>
    <w:rsid w:val="00D8018C"/>
    <w:rsid w:val="00D81A23"/>
    <w:rsid w:val="00D82461"/>
    <w:rsid w:val="00D82509"/>
    <w:rsid w:val="00D82B83"/>
    <w:rsid w:val="00D82BEA"/>
    <w:rsid w:val="00D830EE"/>
    <w:rsid w:val="00D84881"/>
    <w:rsid w:val="00D867A4"/>
    <w:rsid w:val="00D86B68"/>
    <w:rsid w:val="00D87934"/>
    <w:rsid w:val="00D87CD6"/>
    <w:rsid w:val="00D90C5C"/>
    <w:rsid w:val="00D90D43"/>
    <w:rsid w:val="00D9131B"/>
    <w:rsid w:val="00D92696"/>
    <w:rsid w:val="00D93D26"/>
    <w:rsid w:val="00D95620"/>
    <w:rsid w:val="00D96202"/>
    <w:rsid w:val="00D9708C"/>
    <w:rsid w:val="00DA04B1"/>
    <w:rsid w:val="00DA2390"/>
    <w:rsid w:val="00DA399A"/>
    <w:rsid w:val="00DA4269"/>
    <w:rsid w:val="00DA497A"/>
    <w:rsid w:val="00DA5EF2"/>
    <w:rsid w:val="00DA652B"/>
    <w:rsid w:val="00DA69C3"/>
    <w:rsid w:val="00DB0409"/>
    <w:rsid w:val="00DB089F"/>
    <w:rsid w:val="00DB0CF6"/>
    <w:rsid w:val="00DB1804"/>
    <w:rsid w:val="00DB1F8B"/>
    <w:rsid w:val="00DB3CFF"/>
    <w:rsid w:val="00DB490B"/>
    <w:rsid w:val="00DC0393"/>
    <w:rsid w:val="00DC073F"/>
    <w:rsid w:val="00DC4B20"/>
    <w:rsid w:val="00DC5AF2"/>
    <w:rsid w:val="00DC68AC"/>
    <w:rsid w:val="00DD0792"/>
    <w:rsid w:val="00DD1857"/>
    <w:rsid w:val="00DD2459"/>
    <w:rsid w:val="00DD42FC"/>
    <w:rsid w:val="00DD4440"/>
    <w:rsid w:val="00DD4F67"/>
    <w:rsid w:val="00DD4FF9"/>
    <w:rsid w:val="00DD5126"/>
    <w:rsid w:val="00DD5E80"/>
    <w:rsid w:val="00DE1E37"/>
    <w:rsid w:val="00DE62D2"/>
    <w:rsid w:val="00DE6AD5"/>
    <w:rsid w:val="00DE6C71"/>
    <w:rsid w:val="00DF0CD3"/>
    <w:rsid w:val="00DF13A3"/>
    <w:rsid w:val="00DF32D9"/>
    <w:rsid w:val="00DF3FA9"/>
    <w:rsid w:val="00DF4273"/>
    <w:rsid w:val="00DF6082"/>
    <w:rsid w:val="00DF64C4"/>
    <w:rsid w:val="00DF6622"/>
    <w:rsid w:val="00DF7EE6"/>
    <w:rsid w:val="00E008EC"/>
    <w:rsid w:val="00E01C1C"/>
    <w:rsid w:val="00E02A94"/>
    <w:rsid w:val="00E034A9"/>
    <w:rsid w:val="00E03964"/>
    <w:rsid w:val="00E04021"/>
    <w:rsid w:val="00E04B8F"/>
    <w:rsid w:val="00E04C7D"/>
    <w:rsid w:val="00E04CE3"/>
    <w:rsid w:val="00E05436"/>
    <w:rsid w:val="00E06063"/>
    <w:rsid w:val="00E062FA"/>
    <w:rsid w:val="00E06F42"/>
    <w:rsid w:val="00E11932"/>
    <w:rsid w:val="00E12F43"/>
    <w:rsid w:val="00E14876"/>
    <w:rsid w:val="00E14A0D"/>
    <w:rsid w:val="00E15CE3"/>
    <w:rsid w:val="00E16643"/>
    <w:rsid w:val="00E16AA3"/>
    <w:rsid w:val="00E1700C"/>
    <w:rsid w:val="00E21955"/>
    <w:rsid w:val="00E21EA6"/>
    <w:rsid w:val="00E22EB9"/>
    <w:rsid w:val="00E243DA"/>
    <w:rsid w:val="00E2507F"/>
    <w:rsid w:val="00E264F6"/>
    <w:rsid w:val="00E26F09"/>
    <w:rsid w:val="00E30862"/>
    <w:rsid w:val="00E331BA"/>
    <w:rsid w:val="00E3356E"/>
    <w:rsid w:val="00E33ABE"/>
    <w:rsid w:val="00E33AF5"/>
    <w:rsid w:val="00E34C21"/>
    <w:rsid w:val="00E366AB"/>
    <w:rsid w:val="00E37084"/>
    <w:rsid w:val="00E408E1"/>
    <w:rsid w:val="00E41B44"/>
    <w:rsid w:val="00E435E6"/>
    <w:rsid w:val="00E44026"/>
    <w:rsid w:val="00E45164"/>
    <w:rsid w:val="00E460C0"/>
    <w:rsid w:val="00E47746"/>
    <w:rsid w:val="00E50E0B"/>
    <w:rsid w:val="00E52906"/>
    <w:rsid w:val="00E5323F"/>
    <w:rsid w:val="00E53DD4"/>
    <w:rsid w:val="00E543C0"/>
    <w:rsid w:val="00E54E06"/>
    <w:rsid w:val="00E54ECE"/>
    <w:rsid w:val="00E54F11"/>
    <w:rsid w:val="00E562A7"/>
    <w:rsid w:val="00E57AE1"/>
    <w:rsid w:val="00E60B7F"/>
    <w:rsid w:val="00E6175E"/>
    <w:rsid w:val="00E618C3"/>
    <w:rsid w:val="00E6243D"/>
    <w:rsid w:val="00E635EE"/>
    <w:rsid w:val="00E648B0"/>
    <w:rsid w:val="00E64BDB"/>
    <w:rsid w:val="00E65B90"/>
    <w:rsid w:val="00E66561"/>
    <w:rsid w:val="00E66FFF"/>
    <w:rsid w:val="00E71166"/>
    <w:rsid w:val="00E716B1"/>
    <w:rsid w:val="00E7178A"/>
    <w:rsid w:val="00E71B9E"/>
    <w:rsid w:val="00E72305"/>
    <w:rsid w:val="00E72A07"/>
    <w:rsid w:val="00E73B25"/>
    <w:rsid w:val="00E750C8"/>
    <w:rsid w:val="00E752EB"/>
    <w:rsid w:val="00E75E35"/>
    <w:rsid w:val="00E76C9F"/>
    <w:rsid w:val="00E771AA"/>
    <w:rsid w:val="00E7786C"/>
    <w:rsid w:val="00E81D7C"/>
    <w:rsid w:val="00E853D7"/>
    <w:rsid w:val="00E8719A"/>
    <w:rsid w:val="00E903B2"/>
    <w:rsid w:val="00E90774"/>
    <w:rsid w:val="00E9205F"/>
    <w:rsid w:val="00E92B4D"/>
    <w:rsid w:val="00E92B4E"/>
    <w:rsid w:val="00E93D97"/>
    <w:rsid w:val="00E945BE"/>
    <w:rsid w:val="00EA0E0F"/>
    <w:rsid w:val="00EA2137"/>
    <w:rsid w:val="00EA2DA4"/>
    <w:rsid w:val="00EA32DC"/>
    <w:rsid w:val="00EA46F8"/>
    <w:rsid w:val="00EA4BA9"/>
    <w:rsid w:val="00EA5E7C"/>
    <w:rsid w:val="00EA7065"/>
    <w:rsid w:val="00EA7192"/>
    <w:rsid w:val="00EB00C9"/>
    <w:rsid w:val="00EB0D3B"/>
    <w:rsid w:val="00EB0E0A"/>
    <w:rsid w:val="00EB0FC7"/>
    <w:rsid w:val="00EB281A"/>
    <w:rsid w:val="00EB2B50"/>
    <w:rsid w:val="00EB3742"/>
    <w:rsid w:val="00EB6517"/>
    <w:rsid w:val="00EB73F1"/>
    <w:rsid w:val="00EB7CFA"/>
    <w:rsid w:val="00EC0364"/>
    <w:rsid w:val="00EC0730"/>
    <w:rsid w:val="00EC224D"/>
    <w:rsid w:val="00EC2703"/>
    <w:rsid w:val="00EC27D7"/>
    <w:rsid w:val="00EC6328"/>
    <w:rsid w:val="00EC6E7B"/>
    <w:rsid w:val="00ED186A"/>
    <w:rsid w:val="00ED1C36"/>
    <w:rsid w:val="00ED1EED"/>
    <w:rsid w:val="00ED2723"/>
    <w:rsid w:val="00ED2D46"/>
    <w:rsid w:val="00ED2FFD"/>
    <w:rsid w:val="00ED3566"/>
    <w:rsid w:val="00ED376B"/>
    <w:rsid w:val="00ED3CF2"/>
    <w:rsid w:val="00ED3E32"/>
    <w:rsid w:val="00ED45A7"/>
    <w:rsid w:val="00ED5432"/>
    <w:rsid w:val="00ED5E72"/>
    <w:rsid w:val="00ED6A67"/>
    <w:rsid w:val="00ED7707"/>
    <w:rsid w:val="00ED77AA"/>
    <w:rsid w:val="00ED7F62"/>
    <w:rsid w:val="00ED7F66"/>
    <w:rsid w:val="00EE026D"/>
    <w:rsid w:val="00EE0B9F"/>
    <w:rsid w:val="00EE0C1C"/>
    <w:rsid w:val="00EE1445"/>
    <w:rsid w:val="00EE174B"/>
    <w:rsid w:val="00EE1C49"/>
    <w:rsid w:val="00EE1C4B"/>
    <w:rsid w:val="00EE235F"/>
    <w:rsid w:val="00EE2A44"/>
    <w:rsid w:val="00EE2DA5"/>
    <w:rsid w:val="00EE2DAE"/>
    <w:rsid w:val="00EE372B"/>
    <w:rsid w:val="00EE3EB0"/>
    <w:rsid w:val="00EE61A9"/>
    <w:rsid w:val="00EE6A8D"/>
    <w:rsid w:val="00EE6C08"/>
    <w:rsid w:val="00EE7277"/>
    <w:rsid w:val="00EE7956"/>
    <w:rsid w:val="00EF1CB6"/>
    <w:rsid w:val="00EF1D4C"/>
    <w:rsid w:val="00EF2763"/>
    <w:rsid w:val="00EF392D"/>
    <w:rsid w:val="00EF3F27"/>
    <w:rsid w:val="00EF4BB3"/>
    <w:rsid w:val="00EF509D"/>
    <w:rsid w:val="00EF6648"/>
    <w:rsid w:val="00EF784F"/>
    <w:rsid w:val="00F01AFB"/>
    <w:rsid w:val="00F023C2"/>
    <w:rsid w:val="00F04825"/>
    <w:rsid w:val="00F07799"/>
    <w:rsid w:val="00F07886"/>
    <w:rsid w:val="00F100D0"/>
    <w:rsid w:val="00F10A2C"/>
    <w:rsid w:val="00F1147D"/>
    <w:rsid w:val="00F1211B"/>
    <w:rsid w:val="00F13CD4"/>
    <w:rsid w:val="00F13DF3"/>
    <w:rsid w:val="00F145D1"/>
    <w:rsid w:val="00F14CA0"/>
    <w:rsid w:val="00F16463"/>
    <w:rsid w:val="00F175E7"/>
    <w:rsid w:val="00F17C8A"/>
    <w:rsid w:val="00F2010F"/>
    <w:rsid w:val="00F2107F"/>
    <w:rsid w:val="00F2209F"/>
    <w:rsid w:val="00F221EA"/>
    <w:rsid w:val="00F222C8"/>
    <w:rsid w:val="00F23690"/>
    <w:rsid w:val="00F25703"/>
    <w:rsid w:val="00F30318"/>
    <w:rsid w:val="00F31205"/>
    <w:rsid w:val="00F315C5"/>
    <w:rsid w:val="00F31B03"/>
    <w:rsid w:val="00F31ED5"/>
    <w:rsid w:val="00F32DE8"/>
    <w:rsid w:val="00F342CE"/>
    <w:rsid w:val="00F369A9"/>
    <w:rsid w:val="00F41767"/>
    <w:rsid w:val="00F423D2"/>
    <w:rsid w:val="00F42ACF"/>
    <w:rsid w:val="00F42DA0"/>
    <w:rsid w:val="00F476D1"/>
    <w:rsid w:val="00F50198"/>
    <w:rsid w:val="00F50708"/>
    <w:rsid w:val="00F50B8D"/>
    <w:rsid w:val="00F50E50"/>
    <w:rsid w:val="00F50F4A"/>
    <w:rsid w:val="00F51346"/>
    <w:rsid w:val="00F51AA5"/>
    <w:rsid w:val="00F51B29"/>
    <w:rsid w:val="00F51CFE"/>
    <w:rsid w:val="00F52220"/>
    <w:rsid w:val="00F53E61"/>
    <w:rsid w:val="00F55312"/>
    <w:rsid w:val="00F55978"/>
    <w:rsid w:val="00F5638F"/>
    <w:rsid w:val="00F56B08"/>
    <w:rsid w:val="00F57802"/>
    <w:rsid w:val="00F6024E"/>
    <w:rsid w:val="00F60BCF"/>
    <w:rsid w:val="00F61088"/>
    <w:rsid w:val="00F61C36"/>
    <w:rsid w:val="00F622C2"/>
    <w:rsid w:val="00F640A4"/>
    <w:rsid w:val="00F645EC"/>
    <w:rsid w:val="00F64C20"/>
    <w:rsid w:val="00F65597"/>
    <w:rsid w:val="00F65F31"/>
    <w:rsid w:val="00F66065"/>
    <w:rsid w:val="00F66730"/>
    <w:rsid w:val="00F66A17"/>
    <w:rsid w:val="00F70B6C"/>
    <w:rsid w:val="00F71BFD"/>
    <w:rsid w:val="00F72243"/>
    <w:rsid w:val="00F7353E"/>
    <w:rsid w:val="00F7375D"/>
    <w:rsid w:val="00F771B8"/>
    <w:rsid w:val="00F77C25"/>
    <w:rsid w:val="00F8006B"/>
    <w:rsid w:val="00F8204B"/>
    <w:rsid w:val="00F826DB"/>
    <w:rsid w:val="00F83781"/>
    <w:rsid w:val="00F83B79"/>
    <w:rsid w:val="00F83E0C"/>
    <w:rsid w:val="00F841CB"/>
    <w:rsid w:val="00F84438"/>
    <w:rsid w:val="00F844E2"/>
    <w:rsid w:val="00F8592D"/>
    <w:rsid w:val="00F85FE8"/>
    <w:rsid w:val="00F86206"/>
    <w:rsid w:val="00F86A11"/>
    <w:rsid w:val="00F86D35"/>
    <w:rsid w:val="00F86F6D"/>
    <w:rsid w:val="00F870A1"/>
    <w:rsid w:val="00F87E73"/>
    <w:rsid w:val="00F87FCA"/>
    <w:rsid w:val="00F9012D"/>
    <w:rsid w:val="00F90336"/>
    <w:rsid w:val="00F91D32"/>
    <w:rsid w:val="00F92CFC"/>
    <w:rsid w:val="00F92FFA"/>
    <w:rsid w:val="00F9447A"/>
    <w:rsid w:val="00F94FB2"/>
    <w:rsid w:val="00F9501A"/>
    <w:rsid w:val="00F9569C"/>
    <w:rsid w:val="00F95EAD"/>
    <w:rsid w:val="00F9625E"/>
    <w:rsid w:val="00FA11A9"/>
    <w:rsid w:val="00FA4A53"/>
    <w:rsid w:val="00FA5D13"/>
    <w:rsid w:val="00FA6064"/>
    <w:rsid w:val="00FA6752"/>
    <w:rsid w:val="00FA7305"/>
    <w:rsid w:val="00FA7AC9"/>
    <w:rsid w:val="00FB0C44"/>
    <w:rsid w:val="00FB1FAF"/>
    <w:rsid w:val="00FB21F9"/>
    <w:rsid w:val="00FB3C92"/>
    <w:rsid w:val="00FB6E6B"/>
    <w:rsid w:val="00FB7DB7"/>
    <w:rsid w:val="00FC0357"/>
    <w:rsid w:val="00FC0E89"/>
    <w:rsid w:val="00FC188F"/>
    <w:rsid w:val="00FC36E5"/>
    <w:rsid w:val="00FC42FC"/>
    <w:rsid w:val="00FC4D0C"/>
    <w:rsid w:val="00FC511F"/>
    <w:rsid w:val="00FC54A0"/>
    <w:rsid w:val="00FC5C2C"/>
    <w:rsid w:val="00FC5C71"/>
    <w:rsid w:val="00FC6474"/>
    <w:rsid w:val="00FC7CF9"/>
    <w:rsid w:val="00FD123C"/>
    <w:rsid w:val="00FD156B"/>
    <w:rsid w:val="00FD1C2C"/>
    <w:rsid w:val="00FD1DA4"/>
    <w:rsid w:val="00FD1E09"/>
    <w:rsid w:val="00FD207B"/>
    <w:rsid w:val="00FD2176"/>
    <w:rsid w:val="00FD21F5"/>
    <w:rsid w:val="00FD2596"/>
    <w:rsid w:val="00FD25D9"/>
    <w:rsid w:val="00FD2830"/>
    <w:rsid w:val="00FD2CDD"/>
    <w:rsid w:val="00FD3526"/>
    <w:rsid w:val="00FD501A"/>
    <w:rsid w:val="00FD6D83"/>
    <w:rsid w:val="00FD7975"/>
    <w:rsid w:val="00FE05D6"/>
    <w:rsid w:val="00FE0E44"/>
    <w:rsid w:val="00FE22AC"/>
    <w:rsid w:val="00FE24DC"/>
    <w:rsid w:val="00FE2AA1"/>
    <w:rsid w:val="00FE2DAE"/>
    <w:rsid w:val="00FE3105"/>
    <w:rsid w:val="00FE3FD8"/>
    <w:rsid w:val="00FE5623"/>
    <w:rsid w:val="00FE6567"/>
    <w:rsid w:val="00FE680F"/>
    <w:rsid w:val="00FE7FA4"/>
    <w:rsid w:val="00FF10D8"/>
    <w:rsid w:val="00FF1735"/>
    <w:rsid w:val="00FF1F41"/>
    <w:rsid w:val="00FF2E90"/>
    <w:rsid w:val="00FF4166"/>
    <w:rsid w:val="00FF42D8"/>
    <w:rsid w:val="00FF62A5"/>
    <w:rsid w:val="00FF657A"/>
    <w:rsid w:val="00FF6752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72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1B4723"/>
    <w:rPr>
      <w:b/>
      <w:bCs/>
    </w:rPr>
  </w:style>
  <w:style w:type="character" w:styleId="a5">
    <w:name w:val="Emphasis"/>
    <w:basedOn w:val="a0"/>
    <w:qFormat/>
    <w:rsid w:val="00277214"/>
    <w:rPr>
      <w:i/>
      <w:iCs/>
    </w:rPr>
  </w:style>
  <w:style w:type="table" w:styleId="a6">
    <w:name w:val="Table Grid"/>
    <w:basedOn w:val="a1"/>
    <w:rsid w:val="002772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2016-11-11T06:51:00Z</dcterms:created>
  <dcterms:modified xsi:type="dcterms:W3CDTF">2016-12-22T06:12:00Z</dcterms:modified>
</cp:coreProperties>
</file>