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F35" w:rsidRDefault="00A40F35" w:rsidP="00A40F35">
      <w:pPr>
        <w:shd w:val="clear" w:color="auto" w:fill="FFFFFF"/>
        <w:tabs>
          <w:tab w:val="left" w:pos="5103"/>
          <w:tab w:val="left" w:leader="underscore" w:pos="9156"/>
        </w:tabs>
        <w:rPr>
          <w:b/>
          <w:color w:val="000000"/>
          <w:spacing w:val="1"/>
          <w:sz w:val="28"/>
          <w:szCs w:val="28"/>
        </w:rPr>
      </w:pPr>
      <w:r>
        <w:rPr>
          <w:b/>
          <w:color w:val="000000"/>
          <w:spacing w:val="1"/>
          <w:sz w:val="28"/>
          <w:szCs w:val="28"/>
        </w:rPr>
        <w:tab/>
        <w:t>ЗАТВЕРДЖЕНО:</w:t>
      </w:r>
    </w:p>
    <w:p w:rsidR="00A40F35" w:rsidRDefault="00A40F35" w:rsidP="00A40F3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Наказ </w:t>
      </w:r>
      <w:r>
        <w:rPr>
          <w:color w:val="000000"/>
          <w:spacing w:val="1"/>
          <w:sz w:val="28"/>
          <w:szCs w:val="28"/>
          <w:lang w:val="uk-UA"/>
        </w:rPr>
        <w:t>директора</w:t>
      </w:r>
    </w:p>
    <w:p w:rsidR="00A40F35" w:rsidRDefault="00A40F35" w:rsidP="00A40F3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Маганецького </w:t>
      </w:r>
      <w:r w:rsidRPr="002C64D7">
        <w:rPr>
          <w:color w:val="000000"/>
          <w:spacing w:val="1"/>
          <w:sz w:val="28"/>
          <w:szCs w:val="28"/>
          <w:lang w:val="uk-UA"/>
        </w:rPr>
        <w:t>коледжу</w:t>
      </w:r>
      <w:r>
        <w:rPr>
          <w:color w:val="000000"/>
          <w:spacing w:val="1"/>
          <w:sz w:val="28"/>
          <w:szCs w:val="28"/>
        </w:rPr>
        <w:t xml:space="preserve"> НТУ «ДП»</w:t>
      </w:r>
    </w:p>
    <w:p w:rsidR="00A40F35" w:rsidRDefault="00A40F35" w:rsidP="00A40F35">
      <w:pPr>
        <w:shd w:val="clear" w:color="auto" w:fill="FFFFFF"/>
        <w:tabs>
          <w:tab w:val="left" w:pos="5970"/>
          <w:tab w:val="left" w:leader="underscore" w:pos="9156"/>
        </w:tabs>
        <w:rPr>
          <w:color w:val="000000"/>
          <w:spacing w:val="1"/>
          <w:sz w:val="28"/>
          <w:szCs w:val="28"/>
          <w:lang w:val="uk-UA"/>
        </w:rPr>
      </w:pPr>
      <w:r>
        <w:rPr>
          <w:color w:val="000000"/>
          <w:spacing w:val="1"/>
          <w:sz w:val="28"/>
          <w:szCs w:val="28"/>
        </w:rPr>
        <w:t xml:space="preserve">                                                                        ______________</w:t>
      </w:r>
      <w:r>
        <w:rPr>
          <w:color w:val="000000"/>
          <w:spacing w:val="1"/>
          <w:sz w:val="28"/>
          <w:szCs w:val="28"/>
          <w:lang w:val="uk-UA"/>
        </w:rPr>
        <w:t>_____В.І. Іванова</w:t>
      </w:r>
    </w:p>
    <w:p w:rsidR="00A40F35" w:rsidRDefault="00A40F35" w:rsidP="00A40F3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r w:rsidRPr="002C64D7">
        <w:rPr>
          <w:color w:val="000000"/>
          <w:spacing w:val="1"/>
          <w:sz w:val="28"/>
          <w:szCs w:val="28"/>
          <w:lang w:val="uk-UA"/>
        </w:rPr>
        <w:t>від</w:t>
      </w:r>
      <w:r>
        <w:rPr>
          <w:color w:val="000000"/>
          <w:spacing w:val="1"/>
          <w:sz w:val="28"/>
          <w:szCs w:val="28"/>
          <w:lang w:val="uk-UA"/>
        </w:rPr>
        <w:t xml:space="preserve"> </w:t>
      </w:r>
      <w:r>
        <w:rPr>
          <w:color w:val="000000"/>
          <w:spacing w:val="1"/>
          <w:sz w:val="28"/>
          <w:szCs w:val="28"/>
        </w:rPr>
        <w:t>______________ №______</w:t>
      </w:r>
    </w:p>
    <w:p w:rsidR="00A40F35" w:rsidRDefault="00A40F35" w:rsidP="00A40F35">
      <w:pPr>
        <w:shd w:val="clear" w:color="auto" w:fill="FFFFFF"/>
        <w:tabs>
          <w:tab w:val="left" w:pos="5970"/>
          <w:tab w:val="left" w:leader="underscore" w:pos="9156"/>
        </w:tabs>
        <w:rPr>
          <w:color w:val="000000"/>
          <w:spacing w:val="1"/>
          <w:sz w:val="28"/>
          <w:szCs w:val="28"/>
        </w:rPr>
      </w:pPr>
      <w:r>
        <w:rPr>
          <w:color w:val="000000"/>
          <w:spacing w:val="1"/>
          <w:sz w:val="28"/>
          <w:szCs w:val="28"/>
        </w:rPr>
        <w:t xml:space="preserve">                                                                                 </w:t>
      </w:r>
    </w:p>
    <w:p w:rsidR="00A40F35" w:rsidRDefault="00A40F35" w:rsidP="00A40F35">
      <w:pPr>
        <w:ind w:left="-540"/>
        <w:jc w:val="right"/>
        <w:rPr>
          <w:sz w:val="28"/>
          <w:szCs w:val="28"/>
          <w:lang w:val="uk-UA"/>
        </w:rPr>
      </w:pPr>
    </w:p>
    <w:p w:rsidR="00A40F35" w:rsidRDefault="00A40F35" w:rsidP="00A40F35">
      <w:pPr>
        <w:ind w:left="-540"/>
        <w:rPr>
          <w:lang w:val="uk-UA"/>
        </w:rPr>
      </w:pPr>
    </w:p>
    <w:p w:rsidR="00A40F35" w:rsidRDefault="00A40F35" w:rsidP="00A40F35">
      <w:pPr>
        <w:ind w:left="-540"/>
        <w:rPr>
          <w:lang w:val="uk-UA"/>
        </w:rPr>
      </w:pPr>
    </w:p>
    <w:p w:rsidR="00A40F35" w:rsidRDefault="00A40F35" w:rsidP="00A40F35">
      <w:pPr>
        <w:ind w:left="-540"/>
        <w:rPr>
          <w:lang w:val="uk-UA"/>
        </w:rPr>
      </w:pPr>
    </w:p>
    <w:p w:rsidR="00A40F35" w:rsidRDefault="00A40F35" w:rsidP="00A40F35">
      <w:pPr>
        <w:jc w:val="center"/>
        <w:rPr>
          <w:b/>
          <w:spacing w:val="20"/>
          <w:sz w:val="32"/>
          <w:lang w:val="uk-UA"/>
        </w:rPr>
      </w:pPr>
      <w:r>
        <w:rPr>
          <w:b/>
          <w:spacing w:val="20"/>
          <w:sz w:val="32"/>
          <w:lang w:val="uk-UA"/>
        </w:rPr>
        <w:t>ІНСТРУКЦІЯ № 43</w:t>
      </w:r>
      <w:bookmarkStart w:id="0" w:name="_GoBack"/>
      <w:bookmarkEnd w:id="0"/>
    </w:p>
    <w:p w:rsidR="00A40F35" w:rsidRDefault="00A40F35" w:rsidP="00A40F35">
      <w:pPr>
        <w:jc w:val="center"/>
        <w:rPr>
          <w:b/>
          <w:spacing w:val="20"/>
          <w:sz w:val="32"/>
          <w:lang w:val="uk-UA"/>
        </w:rPr>
      </w:pPr>
    </w:p>
    <w:p w:rsidR="00A40F35" w:rsidRDefault="00A40F35" w:rsidP="00A40F35">
      <w:pPr>
        <w:ind w:left="-540"/>
        <w:jc w:val="center"/>
        <w:rPr>
          <w:b/>
          <w:sz w:val="28"/>
          <w:lang w:val="uk-UA"/>
        </w:rPr>
      </w:pPr>
      <w:r>
        <w:rPr>
          <w:b/>
          <w:sz w:val="28"/>
          <w:lang w:val="uk-UA"/>
        </w:rPr>
        <w:t xml:space="preserve"> з охорони праці для студентів, які проходять виробничу практику</w:t>
      </w:r>
    </w:p>
    <w:p w:rsidR="00A40F35" w:rsidRDefault="00A40F35" w:rsidP="00A40F35">
      <w:pPr>
        <w:ind w:left="-540" w:firstLine="540"/>
        <w:jc w:val="center"/>
        <w:rPr>
          <w:b/>
          <w:sz w:val="28"/>
          <w:lang w:val="uk-UA"/>
        </w:rPr>
      </w:pPr>
      <w:r>
        <w:rPr>
          <w:b/>
          <w:sz w:val="28"/>
          <w:lang w:val="uk-UA"/>
        </w:rPr>
        <w:t xml:space="preserve"> в НВМ Марганецького коледжу НТУ «ДП»</w:t>
      </w:r>
    </w:p>
    <w:p w:rsidR="00A40F35" w:rsidRDefault="00A40F35" w:rsidP="00A40F35">
      <w:pPr>
        <w:ind w:left="-540" w:firstLine="540"/>
        <w:jc w:val="center"/>
        <w:rPr>
          <w:b/>
          <w:sz w:val="28"/>
          <w:lang w:val="uk-UA"/>
        </w:rPr>
      </w:pPr>
      <w:r>
        <w:rPr>
          <w:b/>
          <w:sz w:val="28"/>
          <w:lang w:val="uk-UA"/>
        </w:rPr>
        <w:t>при роботі на токарному верстаті</w:t>
      </w:r>
    </w:p>
    <w:p w:rsidR="00A40F35" w:rsidRDefault="00A40F35" w:rsidP="00A40F35">
      <w:pPr>
        <w:ind w:left="-540"/>
        <w:jc w:val="center"/>
        <w:rPr>
          <w:b/>
          <w:i/>
          <w:sz w:val="28"/>
          <w:lang w:val="uk-UA"/>
        </w:rPr>
      </w:pPr>
    </w:p>
    <w:p w:rsidR="00A40F35" w:rsidRDefault="00A40F35" w:rsidP="00A40F35">
      <w:pPr>
        <w:ind w:left="-540"/>
        <w:jc w:val="center"/>
        <w:rPr>
          <w:b/>
          <w:i/>
          <w:sz w:val="28"/>
          <w:lang w:val="uk-UA"/>
        </w:rPr>
      </w:pPr>
    </w:p>
    <w:p w:rsidR="00A40F35" w:rsidRDefault="00A40F35" w:rsidP="00A40F35">
      <w:pPr>
        <w:ind w:left="-540"/>
        <w:jc w:val="center"/>
        <w:rPr>
          <w:b/>
          <w:sz w:val="28"/>
          <w:lang w:val="uk-UA"/>
        </w:rPr>
      </w:pPr>
      <w:r>
        <w:rPr>
          <w:b/>
          <w:sz w:val="28"/>
          <w:lang w:val="uk-UA"/>
        </w:rPr>
        <w:t>І. Загальні положення</w:t>
      </w:r>
    </w:p>
    <w:p w:rsidR="00A40F35" w:rsidRDefault="00A40F35" w:rsidP="00A40F35">
      <w:pPr>
        <w:ind w:left="-540"/>
        <w:jc w:val="center"/>
        <w:rPr>
          <w:b/>
          <w:sz w:val="28"/>
          <w:lang w:val="uk-UA"/>
        </w:rPr>
      </w:pPr>
    </w:p>
    <w:p w:rsidR="00A40F35" w:rsidRDefault="00A40F35" w:rsidP="00A40F35">
      <w:pPr>
        <w:ind w:left="-540"/>
        <w:jc w:val="both"/>
        <w:rPr>
          <w:sz w:val="28"/>
          <w:lang w:val="uk-UA"/>
        </w:rPr>
      </w:pPr>
      <w:r>
        <w:rPr>
          <w:sz w:val="28"/>
          <w:lang w:val="uk-UA"/>
        </w:rPr>
        <w:t xml:space="preserve"> </w:t>
      </w:r>
      <w:r>
        <w:rPr>
          <w:sz w:val="28"/>
          <w:lang w:val="uk-UA"/>
        </w:rPr>
        <w:tab/>
        <w:t xml:space="preserve">1.1 Інструкція по охороні праці для студентів, що проходять навчально-виробничу практику в майстернях коледжу є нормативним документом обов’язковим для виконання вимог з охорони праці. </w:t>
      </w:r>
    </w:p>
    <w:p w:rsidR="00A40F35" w:rsidRDefault="00A40F35" w:rsidP="00A40F35">
      <w:pPr>
        <w:ind w:left="-540"/>
        <w:jc w:val="both"/>
        <w:rPr>
          <w:sz w:val="28"/>
          <w:lang w:val="uk-UA"/>
        </w:rPr>
      </w:pPr>
      <w:r>
        <w:rPr>
          <w:sz w:val="28"/>
          <w:lang w:val="uk-UA"/>
        </w:rPr>
        <w:tab/>
        <w:t>1.2 За невиконання даної інструкції студент несе дисциплінарну відповідальність.</w:t>
      </w:r>
    </w:p>
    <w:p w:rsidR="00A40F35" w:rsidRDefault="00A40F35" w:rsidP="00A40F35">
      <w:pPr>
        <w:ind w:left="-540"/>
        <w:jc w:val="both"/>
        <w:rPr>
          <w:sz w:val="28"/>
          <w:lang w:val="uk-UA"/>
        </w:rPr>
      </w:pPr>
      <w:r>
        <w:rPr>
          <w:sz w:val="28"/>
          <w:lang w:val="uk-UA"/>
        </w:rPr>
        <w:tab/>
        <w:t xml:space="preserve">1.3 Згідно Закону України про охорону праці, ст. 14, студент </w:t>
      </w:r>
      <w:r>
        <w:rPr>
          <w:sz w:val="28"/>
          <w:lang w:val="uk-UA"/>
        </w:rPr>
        <w:tab/>
        <w:t>обов’язаний:</w:t>
      </w:r>
    </w:p>
    <w:p w:rsidR="00A40F35" w:rsidRDefault="00A40F35" w:rsidP="00A40F35">
      <w:pPr>
        <w:ind w:left="-540"/>
        <w:jc w:val="both"/>
        <w:rPr>
          <w:sz w:val="28"/>
          <w:lang w:val="uk-UA"/>
        </w:rPr>
      </w:pPr>
      <w:r>
        <w:rPr>
          <w:sz w:val="28"/>
          <w:lang w:val="uk-UA"/>
        </w:rPr>
        <w:tab/>
        <w:t>- піклуватися про особисту безпеку і здоров’я, а також про безпеку і здоров’я оточуючих людей у процесі виконання робіт, або під час знаходження в майстернях;</w:t>
      </w:r>
    </w:p>
    <w:p w:rsidR="00A40F35" w:rsidRDefault="00A40F35" w:rsidP="00A40F35">
      <w:pPr>
        <w:ind w:left="-540"/>
        <w:jc w:val="both"/>
        <w:rPr>
          <w:sz w:val="28"/>
          <w:lang w:val="uk-UA"/>
        </w:rPr>
      </w:pPr>
      <w:r>
        <w:rPr>
          <w:sz w:val="28"/>
          <w:lang w:val="uk-UA"/>
        </w:rPr>
        <w:tab/>
        <w:t>- знати і виконувати вимоги нормативно-правових актів з охорони праці, правила користування токарними верстатами, користуватися засобами колективного і індивідуального захисту.</w:t>
      </w:r>
    </w:p>
    <w:p w:rsidR="00A40F35" w:rsidRDefault="00A40F35" w:rsidP="00A40F35">
      <w:pPr>
        <w:ind w:left="-540"/>
        <w:jc w:val="both"/>
        <w:rPr>
          <w:sz w:val="28"/>
          <w:lang w:val="uk-UA"/>
        </w:rPr>
      </w:pPr>
      <w:r>
        <w:rPr>
          <w:sz w:val="28"/>
          <w:lang w:val="uk-UA"/>
        </w:rPr>
        <w:tab/>
        <w:t>Студент несе безпосередню відповідальність за порушення вказаних вимог.</w:t>
      </w:r>
    </w:p>
    <w:p w:rsidR="00A40F35" w:rsidRDefault="00A40F35" w:rsidP="00A40F35">
      <w:pPr>
        <w:ind w:left="-540"/>
        <w:jc w:val="both"/>
        <w:rPr>
          <w:sz w:val="28"/>
          <w:lang w:val="uk-UA"/>
        </w:rPr>
      </w:pPr>
      <w:r>
        <w:rPr>
          <w:sz w:val="28"/>
          <w:lang w:val="uk-UA"/>
        </w:rPr>
        <w:tab/>
        <w:t xml:space="preserve">1.4 Перед початком проходження навчально-виробничої практики в НВМ коледжу студент повинен отримати вступний, первинний інструктаж і розписатися у «Журналі реєстрації інструктажів з охорони праці».   </w:t>
      </w:r>
    </w:p>
    <w:p w:rsidR="00A40F35" w:rsidRDefault="00A40F35" w:rsidP="00A40F35">
      <w:pPr>
        <w:ind w:left="-540"/>
        <w:jc w:val="both"/>
        <w:rPr>
          <w:sz w:val="28"/>
          <w:lang w:val="uk-UA"/>
        </w:rPr>
      </w:pPr>
      <w:r>
        <w:rPr>
          <w:sz w:val="28"/>
          <w:lang w:val="uk-UA"/>
        </w:rPr>
        <w:tab/>
        <w:t>1.5 При проходженні практики в НВМ студент зобов’язаний виконувати:</w:t>
      </w:r>
    </w:p>
    <w:p w:rsidR="00A40F35" w:rsidRDefault="00A40F35" w:rsidP="00A40F35">
      <w:pPr>
        <w:ind w:left="-540"/>
        <w:jc w:val="both"/>
        <w:rPr>
          <w:sz w:val="28"/>
          <w:lang w:val="uk-UA"/>
        </w:rPr>
      </w:pPr>
      <w:r>
        <w:rPr>
          <w:sz w:val="28"/>
          <w:lang w:val="uk-UA"/>
        </w:rPr>
        <w:tab/>
        <w:t>- правила внутрішнього розпорядку в НВМ;</w:t>
      </w:r>
    </w:p>
    <w:p w:rsidR="00A40F35" w:rsidRDefault="00A40F35" w:rsidP="00A40F35">
      <w:pPr>
        <w:ind w:left="-540"/>
        <w:jc w:val="both"/>
        <w:rPr>
          <w:sz w:val="28"/>
          <w:lang w:val="uk-UA"/>
        </w:rPr>
      </w:pPr>
      <w:r>
        <w:rPr>
          <w:sz w:val="28"/>
          <w:lang w:val="uk-UA"/>
        </w:rPr>
        <w:tab/>
        <w:t>- робочу інструкцію, що визначає його обов’язки;</w:t>
      </w:r>
    </w:p>
    <w:p w:rsidR="00A40F35" w:rsidRDefault="00A40F35" w:rsidP="00A40F35">
      <w:pPr>
        <w:ind w:left="-540"/>
        <w:jc w:val="both"/>
        <w:rPr>
          <w:sz w:val="28"/>
          <w:lang w:val="uk-UA"/>
        </w:rPr>
      </w:pPr>
      <w:r>
        <w:rPr>
          <w:sz w:val="28"/>
          <w:lang w:val="uk-UA"/>
        </w:rPr>
        <w:tab/>
        <w:t>- утримувати своє робоче місце в порядку;</w:t>
      </w:r>
    </w:p>
    <w:p w:rsidR="00A40F35" w:rsidRDefault="00A40F35" w:rsidP="00A40F35">
      <w:pPr>
        <w:ind w:left="-540"/>
        <w:jc w:val="both"/>
        <w:rPr>
          <w:sz w:val="28"/>
          <w:lang w:val="uk-UA"/>
        </w:rPr>
      </w:pPr>
      <w:r>
        <w:rPr>
          <w:sz w:val="28"/>
          <w:lang w:val="uk-UA"/>
        </w:rPr>
        <w:tab/>
        <w:t>- правила експлуатації верстатів, механізмів і пристосувань;</w:t>
      </w:r>
    </w:p>
    <w:p w:rsidR="00A40F35" w:rsidRDefault="00A40F35" w:rsidP="00A40F35">
      <w:pPr>
        <w:ind w:left="-540"/>
        <w:jc w:val="both"/>
        <w:rPr>
          <w:sz w:val="28"/>
          <w:lang w:val="uk-UA"/>
        </w:rPr>
      </w:pPr>
      <w:r>
        <w:rPr>
          <w:sz w:val="28"/>
          <w:lang w:val="uk-UA"/>
        </w:rPr>
        <w:tab/>
        <w:t>- використовувати спецодяг і засоби індивідуального захисту.</w:t>
      </w:r>
    </w:p>
    <w:p w:rsidR="00A40F35" w:rsidRDefault="00A40F35" w:rsidP="00A40F35">
      <w:pPr>
        <w:ind w:left="-540"/>
        <w:jc w:val="both"/>
        <w:rPr>
          <w:sz w:val="28"/>
          <w:lang w:val="uk-UA"/>
        </w:rPr>
      </w:pPr>
      <w:r>
        <w:rPr>
          <w:sz w:val="28"/>
          <w:lang w:val="uk-UA"/>
        </w:rPr>
        <w:tab/>
        <w:t>1.6 Основні безпечні фактори, які діють на студента в НВМ:</w:t>
      </w:r>
    </w:p>
    <w:p w:rsidR="00A40F35" w:rsidRDefault="00A40F35" w:rsidP="00A40F35">
      <w:pPr>
        <w:ind w:left="-540"/>
        <w:jc w:val="both"/>
        <w:rPr>
          <w:sz w:val="28"/>
          <w:lang w:val="uk-UA"/>
        </w:rPr>
      </w:pPr>
      <w:r>
        <w:rPr>
          <w:sz w:val="28"/>
          <w:lang w:val="uk-UA"/>
        </w:rPr>
        <w:tab/>
        <w:t>- захаращування робочого місця;</w:t>
      </w:r>
    </w:p>
    <w:p w:rsidR="00A40F35" w:rsidRDefault="00A40F35" w:rsidP="00A40F35">
      <w:pPr>
        <w:ind w:left="-540"/>
        <w:jc w:val="both"/>
        <w:rPr>
          <w:sz w:val="28"/>
          <w:lang w:val="uk-UA"/>
        </w:rPr>
      </w:pPr>
      <w:r>
        <w:rPr>
          <w:sz w:val="28"/>
          <w:lang w:val="uk-UA"/>
        </w:rPr>
        <w:tab/>
        <w:t>- обертаючи частини верстата;</w:t>
      </w:r>
    </w:p>
    <w:p w:rsidR="00A40F35" w:rsidRDefault="00A40F35" w:rsidP="00A40F35">
      <w:pPr>
        <w:ind w:left="-540"/>
        <w:jc w:val="both"/>
        <w:rPr>
          <w:sz w:val="28"/>
          <w:lang w:val="uk-UA"/>
        </w:rPr>
      </w:pPr>
      <w:r>
        <w:rPr>
          <w:sz w:val="28"/>
          <w:lang w:val="uk-UA"/>
        </w:rPr>
        <w:tab/>
        <w:t>- травмування кінцівок;</w:t>
      </w:r>
    </w:p>
    <w:p w:rsidR="00A40F35" w:rsidRDefault="00A40F35" w:rsidP="00A40F35">
      <w:pPr>
        <w:ind w:left="-540"/>
        <w:jc w:val="both"/>
        <w:rPr>
          <w:sz w:val="28"/>
          <w:lang w:val="uk-UA"/>
        </w:rPr>
      </w:pPr>
      <w:r>
        <w:rPr>
          <w:sz w:val="28"/>
          <w:lang w:val="uk-UA"/>
        </w:rPr>
        <w:lastRenderedPageBreak/>
        <w:tab/>
        <w:t>- ураження електричним струмом;</w:t>
      </w:r>
    </w:p>
    <w:p w:rsidR="00A40F35" w:rsidRDefault="00A40F35" w:rsidP="00A40F35">
      <w:pPr>
        <w:ind w:left="-540"/>
        <w:jc w:val="both"/>
        <w:rPr>
          <w:sz w:val="28"/>
          <w:lang w:val="uk-UA"/>
        </w:rPr>
      </w:pPr>
      <w:r>
        <w:rPr>
          <w:sz w:val="28"/>
          <w:lang w:val="uk-UA"/>
        </w:rPr>
        <w:tab/>
        <w:t>- ураження деталями, уламками стружки і інструменту, заготовки, що може вилітати при не правильному закріпленні;</w:t>
      </w:r>
    </w:p>
    <w:p w:rsidR="00A40F35" w:rsidRDefault="00A40F35" w:rsidP="00A40F35">
      <w:pPr>
        <w:ind w:left="-540"/>
        <w:jc w:val="both"/>
        <w:rPr>
          <w:sz w:val="28"/>
          <w:lang w:val="uk-UA"/>
        </w:rPr>
      </w:pPr>
      <w:r>
        <w:rPr>
          <w:sz w:val="28"/>
          <w:lang w:val="uk-UA"/>
        </w:rPr>
        <w:tab/>
        <w:t>- ріжучій інструмент;</w:t>
      </w:r>
    </w:p>
    <w:p w:rsidR="00A40F35" w:rsidRDefault="00A40F35" w:rsidP="00A40F35">
      <w:pPr>
        <w:ind w:left="-540"/>
        <w:jc w:val="both"/>
        <w:rPr>
          <w:sz w:val="28"/>
          <w:lang w:val="uk-UA"/>
        </w:rPr>
      </w:pPr>
      <w:r>
        <w:rPr>
          <w:sz w:val="28"/>
          <w:lang w:val="uk-UA"/>
        </w:rPr>
        <w:tab/>
        <w:t>- підвищена температура оброблюваної деталі та інструментів.</w:t>
      </w:r>
    </w:p>
    <w:p w:rsidR="00A40F35" w:rsidRDefault="00A40F35" w:rsidP="00A40F35">
      <w:pPr>
        <w:ind w:left="-540"/>
        <w:jc w:val="both"/>
        <w:rPr>
          <w:sz w:val="28"/>
          <w:lang w:val="uk-UA"/>
        </w:rPr>
      </w:pPr>
      <w:r>
        <w:rPr>
          <w:sz w:val="28"/>
          <w:lang w:val="uk-UA"/>
        </w:rPr>
        <w:tab/>
        <w:t>1.7 Основні шкідливі чинники:</w:t>
      </w:r>
    </w:p>
    <w:p w:rsidR="00A40F35" w:rsidRDefault="00A40F35" w:rsidP="00A40F35">
      <w:pPr>
        <w:ind w:left="-540"/>
        <w:jc w:val="both"/>
        <w:rPr>
          <w:sz w:val="28"/>
          <w:lang w:val="uk-UA"/>
        </w:rPr>
      </w:pPr>
      <w:r>
        <w:rPr>
          <w:sz w:val="28"/>
          <w:lang w:val="uk-UA"/>
        </w:rPr>
        <w:tab/>
        <w:t>- підвищений рівень шуму та вібрації.</w:t>
      </w:r>
    </w:p>
    <w:p w:rsidR="00A40F35" w:rsidRDefault="00A40F35" w:rsidP="00A40F35">
      <w:pPr>
        <w:ind w:left="-540"/>
        <w:jc w:val="both"/>
        <w:rPr>
          <w:sz w:val="28"/>
          <w:lang w:val="uk-UA"/>
        </w:rPr>
      </w:pPr>
      <w:r>
        <w:rPr>
          <w:sz w:val="28"/>
          <w:lang w:val="uk-UA"/>
        </w:rPr>
        <w:tab/>
        <w:t>1.8 Біля верстата на полу повинен бути дерев’яний настил по всій довжині робочої зони і шириною не менше 0,6 метри.</w:t>
      </w:r>
    </w:p>
    <w:p w:rsidR="00A40F35" w:rsidRDefault="00A40F35" w:rsidP="00A40F35">
      <w:pPr>
        <w:ind w:left="-540"/>
        <w:jc w:val="both"/>
        <w:rPr>
          <w:sz w:val="28"/>
          <w:lang w:val="uk-UA"/>
        </w:rPr>
      </w:pPr>
      <w:r>
        <w:rPr>
          <w:sz w:val="28"/>
          <w:lang w:val="uk-UA"/>
        </w:rPr>
        <w:tab/>
        <w:t>1.9 Не дозволяється:</w:t>
      </w:r>
    </w:p>
    <w:p w:rsidR="00A40F35" w:rsidRDefault="00A40F35" w:rsidP="00A40F35">
      <w:pPr>
        <w:ind w:left="-540"/>
        <w:jc w:val="both"/>
        <w:rPr>
          <w:sz w:val="28"/>
          <w:lang w:val="uk-UA"/>
        </w:rPr>
      </w:pPr>
      <w:r>
        <w:rPr>
          <w:sz w:val="28"/>
          <w:lang w:val="uk-UA"/>
        </w:rPr>
        <w:tab/>
        <w:t>- покидати робоче місце без дозволу майстра;</w:t>
      </w:r>
    </w:p>
    <w:p w:rsidR="00A40F35" w:rsidRDefault="00A40F35" w:rsidP="00A40F35">
      <w:pPr>
        <w:ind w:left="-540"/>
        <w:jc w:val="both"/>
        <w:rPr>
          <w:sz w:val="28"/>
          <w:lang w:val="uk-UA"/>
        </w:rPr>
      </w:pPr>
      <w:r>
        <w:rPr>
          <w:sz w:val="28"/>
          <w:lang w:val="uk-UA"/>
        </w:rPr>
        <w:tab/>
        <w:t>- під час виконання робіт носити прикраси (каблучки, браслети, ланцюжки).</w:t>
      </w:r>
    </w:p>
    <w:p w:rsidR="00A40F35" w:rsidRDefault="00A40F35" w:rsidP="00A40F35">
      <w:pPr>
        <w:ind w:left="-540"/>
        <w:jc w:val="both"/>
        <w:rPr>
          <w:sz w:val="28"/>
          <w:lang w:val="uk-UA"/>
        </w:rPr>
      </w:pPr>
      <w:r>
        <w:rPr>
          <w:sz w:val="28"/>
          <w:lang w:val="uk-UA"/>
        </w:rPr>
        <w:t xml:space="preserve">  </w:t>
      </w:r>
    </w:p>
    <w:p w:rsidR="00A40F35" w:rsidRDefault="00A40F35" w:rsidP="00A40F35">
      <w:pPr>
        <w:ind w:left="-540"/>
        <w:jc w:val="center"/>
        <w:rPr>
          <w:b/>
          <w:sz w:val="28"/>
          <w:lang w:val="uk-UA"/>
        </w:rPr>
      </w:pPr>
      <w:r>
        <w:rPr>
          <w:b/>
          <w:sz w:val="28"/>
          <w:lang w:val="uk-UA"/>
        </w:rPr>
        <w:t>ІІ. Вимоги безпеки перед початком роботи</w:t>
      </w:r>
    </w:p>
    <w:p w:rsidR="00A40F35" w:rsidRDefault="00A40F35" w:rsidP="00A40F35">
      <w:pPr>
        <w:ind w:left="-540"/>
        <w:jc w:val="center"/>
        <w:rPr>
          <w:sz w:val="28"/>
          <w:lang w:val="uk-UA"/>
        </w:rPr>
      </w:pPr>
    </w:p>
    <w:p w:rsidR="00A40F35" w:rsidRDefault="00A40F35" w:rsidP="00A40F35">
      <w:pPr>
        <w:ind w:left="-540" w:firstLine="540"/>
        <w:jc w:val="both"/>
        <w:rPr>
          <w:sz w:val="28"/>
          <w:lang w:val="uk-UA"/>
        </w:rPr>
      </w:pPr>
      <w:r>
        <w:rPr>
          <w:sz w:val="28"/>
          <w:lang w:val="uk-UA"/>
        </w:rPr>
        <w:t>1. Отримати наряд від майстра виробничого навчання, ознайомитись з об’ємом робіт та з безпечними умовами виконання робіт.</w:t>
      </w:r>
    </w:p>
    <w:p w:rsidR="00A40F35" w:rsidRDefault="00A40F35" w:rsidP="00A40F35">
      <w:pPr>
        <w:ind w:left="-540" w:firstLine="540"/>
        <w:jc w:val="both"/>
        <w:rPr>
          <w:sz w:val="28"/>
          <w:lang w:val="uk-UA"/>
        </w:rPr>
      </w:pPr>
      <w:r>
        <w:rPr>
          <w:sz w:val="28"/>
          <w:lang w:val="uk-UA"/>
        </w:rPr>
        <w:t>2. Привести в належний стан робочий одяг, взути закрите взуття</w:t>
      </w:r>
    </w:p>
    <w:p w:rsidR="00A40F35" w:rsidRDefault="00A40F35" w:rsidP="00A40F35">
      <w:pPr>
        <w:ind w:left="-540" w:firstLine="540"/>
        <w:jc w:val="both"/>
        <w:rPr>
          <w:sz w:val="28"/>
          <w:lang w:val="uk-UA"/>
        </w:rPr>
      </w:pPr>
      <w:r>
        <w:rPr>
          <w:sz w:val="28"/>
          <w:lang w:val="uk-UA"/>
        </w:rPr>
        <w:t>3. Оглянути та підготувати своє робоче місце до роботи:</w:t>
      </w:r>
    </w:p>
    <w:p w:rsidR="00A40F35" w:rsidRDefault="00A40F35" w:rsidP="00A40F35">
      <w:pPr>
        <w:ind w:left="-540" w:firstLine="540"/>
        <w:jc w:val="both"/>
        <w:rPr>
          <w:sz w:val="28"/>
          <w:lang w:val="uk-UA"/>
        </w:rPr>
      </w:pPr>
      <w:r>
        <w:rPr>
          <w:sz w:val="28"/>
          <w:lang w:val="uk-UA"/>
        </w:rPr>
        <w:t>- на холостому ходу перевірити роботу верстата;</w:t>
      </w:r>
    </w:p>
    <w:p w:rsidR="00A40F35" w:rsidRDefault="00A40F35" w:rsidP="00A40F35">
      <w:pPr>
        <w:ind w:left="-540" w:firstLine="540"/>
        <w:jc w:val="both"/>
        <w:rPr>
          <w:sz w:val="28"/>
          <w:lang w:val="uk-UA"/>
        </w:rPr>
      </w:pPr>
      <w:r>
        <w:rPr>
          <w:sz w:val="28"/>
          <w:lang w:val="uk-UA"/>
        </w:rPr>
        <w:t>- перевірити змащення верстата;</w:t>
      </w:r>
    </w:p>
    <w:p w:rsidR="00A40F35" w:rsidRDefault="00A40F35" w:rsidP="00A40F35">
      <w:pPr>
        <w:ind w:left="-540" w:firstLine="540"/>
        <w:jc w:val="both"/>
        <w:rPr>
          <w:sz w:val="28"/>
          <w:lang w:val="uk-UA"/>
        </w:rPr>
      </w:pPr>
      <w:r>
        <w:rPr>
          <w:sz w:val="28"/>
          <w:lang w:val="uk-UA"/>
        </w:rPr>
        <w:t>- перевірити справність інструменту та розташувати його в зручному для роботи порядку на тумбочці;</w:t>
      </w:r>
    </w:p>
    <w:p w:rsidR="00A40F35" w:rsidRDefault="00A40F35" w:rsidP="00A40F35">
      <w:pPr>
        <w:ind w:left="-540" w:firstLine="540"/>
        <w:jc w:val="both"/>
        <w:rPr>
          <w:sz w:val="28"/>
          <w:lang w:val="uk-UA"/>
        </w:rPr>
      </w:pPr>
      <w:r>
        <w:rPr>
          <w:sz w:val="28"/>
          <w:lang w:val="uk-UA"/>
        </w:rPr>
        <w:t>- перевірити справність вимірювального інструменту та розташувати його на дерев’яному штативі;</w:t>
      </w:r>
    </w:p>
    <w:p w:rsidR="00A40F35" w:rsidRDefault="00A40F35" w:rsidP="00A40F35">
      <w:pPr>
        <w:ind w:left="-540" w:firstLine="540"/>
        <w:jc w:val="both"/>
        <w:rPr>
          <w:sz w:val="28"/>
          <w:lang w:val="uk-UA"/>
        </w:rPr>
      </w:pPr>
      <w:r>
        <w:rPr>
          <w:sz w:val="28"/>
          <w:lang w:val="uk-UA"/>
        </w:rPr>
        <w:t>- покласти під ноги дерев’яний настил.</w:t>
      </w:r>
    </w:p>
    <w:p w:rsidR="00A40F35" w:rsidRDefault="00A40F35" w:rsidP="00A40F35">
      <w:pPr>
        <w:ind w:left="-540" w:firstLine="540"/>
        <w:jc w:val="both"/>
        <w:rPr>
          <w:sz w:val="28"/>
          <w:lang w:val="uk-UA"/>
        </w:rPr>
      </w:pPr>
      <w:r>
        <w:rPr>
          <w:sz w:val="28"/>
          <w:lang w:val="uk-UA"/>
        </w:rPr>
        <w:t>4. Надійно закріпити оброблювану деталь на верстаті.</w:t>
      </w:r>
    </w:p>
    <w:p w:rsidR="00A40F35" w:rsidRDefault="00A40F35" w:rsidP="00A40F35">
      <w:pPr>
        <w:ind w:left="-540" w:firstLine="540"/>
        <w:jc w:val="both"/>
        <w:rPr>
          <w:sz w:val="28"/>
          <w:lang w:val="uk-UA"/>
        </w:rPr>
      </w:pPr>
      <w:r>
        <w:rPr>
          <w:sz w:val="28"/>
          <w:lang w:val="uk-UA"/>
        </w:rPr>
        <w:t>5. Довжина оброблюваного прутка не повинна виступати із шпинделя верстата.</w:t>
      </w:r>
    </w:p>
    <w:p w:rsidR="00A40F35" w:rsidRDefault="00A40F35" w:rsidP="00A40F35">
      <w:pPr>
        <w:ind w:left="-540" w:firstLine="540"/>
        <w:jc w:val="both"/>
        <w:rPr>
          <w:sz w:val="28"/>
          <w:lang w:val="uk-UA"/>
        </w:rPr>
      </w:pPr>
      <w:r>
        <w:rPr>
          <w:sz w:val="28"/>
          <w:lang w:val="uk-UA"/>
        </w:rPr>
        <w:t>6. Після закріплення заготовки витягнути ключ з патрону.</w:t>
      </w:r>
    </w:p>
    <w:p w:rsidR="00A40F35" w:rsidRDefault="00A40F35" w:rsidP="00A40F35">
      <w:pPr>
        <w:ind w:left="-540" w:firstLine="540"/>
        <w:jc w:val="both"/>
        <w:rPr>
          <w:sz w:val="28"/>
          <w:lang w:val="uk-UA"/>
        </w:rPr>
      </w:pPr>
      <w:r>
        <w:rPr>
          <w:sz w:val="28"/>
          <w:lang w:val="uk-UA"/>
        </w:rPr>
        <w:t>7. Для установки різця по центру користуватися тільки спеціальними підкладками, рівними довжині площини різця.</w:t>
      </w:r>
    </w:p>
    <w:p w:rsidR="00A40F35" w:rsidRDefault="00A40F35" w:rsidP="00A40F35">
      <w:pPr>
        <w:ind w:left="-540" w:firstLine="540"/>
        <w:jc w:val="both"/>
        <w:rPr>
          <w:sz w:val="28"/>
          <w:lang w:val="uk-UA"/>
        </w:rPr>
      </w:pPr>
      <w:r>
        <w:rPr>
          <w:sz w:val="28"/>
          <w:lang w:val="uk-UA"/>
        </w:rPr>
        <w:t>8. Різець потрібно затискати не менше, ніж двома болтами.</w:t>
      </w:r>
    </w:p>
    <w:p w:rsidR="00A40F35" w:rsidRDefault="00A40F35" w:rsidP="00A40F35">
      <w:pPr>
        <w:ind w:left="-540" w:firstLine="540"/>
        <w:jc w:val="both"/>
        <w:rPr>
          <w:sz w:val="28"/>
          <w:lang w:val="uk-UA"/>
        </w:rPr>
      </w:pPr>
      <w:r>
        <w:rPr>
          <w:sz w:val="28"/>
          <w:lang w:val="uk-UA"/>
        </w:rPr>
        <w:t>9. Виліт різця із різцетримача повинен бути не більше 1,5 висоти державки різця.</w:t>
      </w:r>
    </w:p>
    <w:p w:rsidR="00A40F35" w:rsidRDefault="00A40F35" w:rsidP="00A40F35">
      <w:pPr>
        <w:ind w:left="-540" w:firstLine="540"/>
        <w:jc w:val="center"/>
        <w:rPr>
          <w:b/>
          <w:sz w:val="28"/>
          <w:lang w:val="uk-UA"/>
        </w:rPr>
      </w:pPr>
    </w:p>
    <w:p w:rsidR="00A40F35" w:rsidRDefault="00A40F35" w:rsidP="00A40F35">
      <w:pPr>
        <w:ind w:left="-540" w:firstLine="540"/>
        <w:jc w:val="center"/>
        <w:rPr>
          <w:b/>
          <w:sz w:val="28"/>
          <w:lang w:val="uk-UA"/>
        </w:rPr>
      </w:pPr>
      <w:r>
        <w:rPr>
          <w:b/>
          <w:sz w:val="28"/>
          <w:lang w:val="en-US"/>
        </w:rPr>
        <w:t>III</w:t>
      </w:r>
      <w:r>
        <w:rPr>
          <w:b/>
          <w:sz w:val="28"/>
        </w:rPr>
        <w:t xml:space="preserve">. </w:t>
      </w:r>
      <w:r w:rsidRPr="004B4B19">
        <w:rPr>
          <w:b/>
          <w:sz w:val="28"/>
          <w:lang w:val="uk-UA"/>
        </w:rPr>
        <w:t>Вимоги</w:t>
      </w:r>
      <w:r>
        <w:rPr>
          <w:b/>
          <w:sz w:val="28"/>
        </w:rPr>
        <w:t xml:space="preserve"> </w:t>
      </w:r>
      <w:r w:rsidRPr="004B4B19">
        <w:rPr>
          <w:b/>
          <w:sz w:val="28"/>
          <w:lang w:val="uk-UA"/>
        </w:rPr>
        <w:t>безпеки</w:t>
      </w:r>
      <w:r>
        <w:rPr>
          <w:b/>
          <w:sz w:val="28"/>
        </w:rPr>
        <w:t xml:space="preserve"> </w:t>
      </w:r>
      <w:r>
        <w:rPr>
          <w:b/>
          <w:sz w:val="28"/>
          <w:lang w:val="uk-UA"/>
        </w:rPr>
        <w:t>під час роботи</w:t>
      </w:r>
    </w:p>
    <w:p w:rsidR="00A40F35" w:rsidRDefault="00A40F35" w:rsidP="00A40F35">
      <w:pPr>
        <w:ind w:left="-540" w:firstLine="540"/>
        <w:jc w:val="both"/>
        <w:rPr>
          <w:sz w:val="28"/>
          <w:lang w:val="uk-UA"/>
        </w:rPr>
      </w:pPr>
    </w:p>
    <w:p w:rsidR="00A40F35" w:rsidRDefault="00A40F35" w:rsidP="00A40F35">
      <w:pPr>
        <w:ind w:left="-540" w:firstLine="540"/>
        <w:jc w:val="both"/>
        <w:rPr>
          <w:sz w:val="28"/>
          <w:lang w:val="uk-UA"/>
        </w:rPr>
      </w:pPr>
      <w:r>
        <w:rPr>
          <w:sz w:val="28"/>
          <w:lang w:val="uk-UA"/>
        </w:rPr>
        <w:t>1. Відрегулювати місцеве освітлення так, щоб робоча зона була достатньо освітлена і світло не сліпило очі.</w:t>
      </w:r>
    </w:p>
    <w:p w:rsidR="00A40F35" w:rsidRDefault="00A40F35" w:rsidP="00A40F35">
      <w:pPr>
        <w:ind w:left="-540" w:firstLine="540"/>
        <w:jc w:val="both"/>
        <w:rPr>
          <w:sz w:val="28"/>
          <w:lang w:val="uk-UA"/>
        </w:rPr>
      </w:pPr>
      <w:r>
        <w:rPr>
          <w:sz w:val="28"/>
          <w:lang w:val="uk-UA"/>
        </w:rPr>
        <w:t>2. Для захисту очей від стружки користуватися захисним екраном або захисними окулярами.</w:t>
      </w:r>
    </w:p>
    <w:p w:rsidR="00A40F35" w:rsidRDefault="00A40F35" w:rsidP="00A40F35">
      <w:pPr>
        <w:jc w:val="both"/>
        <w:rPr>
          <w:sz w:val="28"/>
          <w:lang w:val="uk-UA"/>
        </w:rPr>
      </w:pPr>
      <w:r>
        <w:rPr>
          <w:sz w:val="28"/>
          <w:lang w:val="uk-UA"/>
        </w:rPr>
        <w:t>3. Виконувати тільки ту роботу, яка доручена майстром виробничого навчання.</w:t>
      </w:r>
    </w:p>
    <w:p w:rsidR="00A40F35" w:rsidRDefault="00A40F35" w:rsidP="00A40F35">
      <w:pPr>
        <w:ind w:left="-540" w:firstLine="540"/>
        <w:jc w:val="both"/>
        <w:rPr>
          <w:sz w:val="28"/>
          <w:lang w:val="uk-UA"/>
        </w:rPr>
      </w:pPr>
      <w:r>
        <w:rPr>
          <w:sz w:val="28"/>
          <w:lang w:val="uk-UA"/>
        </w:rPr>
        <w:t>4. Без дозволу майстра не покидати своє робоче місце.</w:t>
      </w:r>
    </w:p>
    <w:p w:rsidR="00A40F35" w:rsidRDefault="00A40F35" w:rsidP="00A40F35">
      <w:pPr>
        <w:ind w:left="-540" w:firstLine="540"/>
        <w:jc w:val="both"/>
        <w:rPr>
          <w:sz w:val="28"/>
          <w:lang w:val="uk-UA"/>
        </w:rPr>
      </w:pPr>
      <w:r>
        <w:rPr>
          <w:sz w:val="28"/>
          <w:lang w:val="uk-UA"/>
        </w:rPr>
        <w:lastRenderedPageBreak/>
        <w:t>5. Не вмикати верстат, поки не впевнишся, що всі його рухомі частини надійно захищені.</w:t>
      </w:r>
    </w:p>
    <w:p w:rsidR="00A40F35" w:rsidRDefault="00A40F35" w:rsidP="00A40F35">
      <w:pPr>
        <w:ind w:left="-540" w:firstLine="540"/>
        <w:jc w:val="both"/>
        <w:rPr>
          <w:sz w:val="28"/>
          <w:lang w:val="uk-UA"/>
        </w:rPr>
      </w:pPr>
      <w:r>
        <w:rPr>
          <w:sz w:val="28"/>
          <w:lang w:val="uk-UA"/>
        </w:rPr>
        <w:t>6. Виконуючи роботу, необхідно бути уважним, не відволікатися самому і не відволікати інших. Не займатися сторонніми справами.</w:t>
      </w:r>
    </w:p>
    <w:p w:rsidR="00A40F35" w:rsidRDefault="00A40F35" w:rsidP="00A40F35">
      <w:pPr>
        <w:ind w:left="-540" w:firstLine="540"/>
        <w:jc w:val="both"/>
        <w:rPr>
          <w:sz w:val="28"/>
          <w:lang w:val="uk-UA"/>
        </w:rPr>
      </w:pPr>
      <w:r>
        <w:rPr>
          <w:sz w:val="28"/>
          <w:lang w:val="uk-UA"/>
        </w:rPr>
        <w:t>7. Не залишати без догляду працюючий верстат, навіть на короткий час.</w:t>
      </w:r>
    </w:p>
    <w:p w:rsidR="00A40F35" w:rsidRDefault="00A40F35" w:rsidP="00A40F35">
      <w:pPr>
        <w:ind w:left="-540" w:firstLine="540"/>
        <w:jc w:val="both"/>
        <w:rPr>
          <w:sz w:val="28"/>
          <w:lang w:val="uk-UA"/>
        </w:rPr>
      </w:pPr>
      <w:r>
        <w:rPr>
          <w:sz w:val="28"/>
          <w:lang w:val="uk-UA"/>
        </w:rPr>
        <w:t>8. Не допускати на своє робоче місце сторонніх і без дозволу майстра доручати працюючий верстат іншому студенту.</w:t>
      </w:r>
    </w:p>
    <w:p w:rsidR="00A40F35" w:rsidRDefault="00A40F35" w:rsidP="00A40F35">
      <w:pPr>
        <w:ind w:left="-540" w:firstLine="540"/>
        <w:jc w:val="both"/>
        <w:rPr>
          <w:sz w:val="28"/>
          <w:lang w:val="uk-UA"/>
        </w:rPr>
      </w:pPr>
      <w:r>
        <w:rPr>
          <w:sz w:val="28"/>
          <w:lang w:val="uk-UA"/>
        </w:rPr>
        <w:t>9. Забороняється студентам самовільно виконувати роботи в електроустановках і електромережах.</w:t>
      </w:r>
    </w:p>
    <w:p w:rsidR="00A40F35" w:rsidRDefault="00A40F35" w:rsidP="00A40F35">
      <w:pPr>
        <w:ind w:left="-540" w:firstLine="540"/>
        <w:jc w:val="both"/>
        <w:rPr>
          <w:sz w:val="28"/>
          <w:lang w:val="uk-UA"/>
        </w:rPr>
      </w:pPr>
      <w:r>
        <w:rPr>
          <w:sz w:val="28"/>
          <w:lang w:val="uk-UA"/>
        </w:rPr>
        <w:t>10. Помітивши порушення іншими студентами цієї інструкції  або небезпеку для присутніх, попередити їх та майстра виробничого навчання.</w:t>
      </w:r>
    </w:p>
    <w:p w:rsidR="00A40F35" w:rsidRDefault="00A40F35" w:rsidP="00A40F35">
      <w:pPr>
        <w:ind w:left="-540" w:firstLine="540"/>
        <w:jc w:val="both"/>
        <w:rPr>
          <w:sz w:val="28"/>
          <w:lang w:val="uk-UA"/>
        </w:rPr>
      </w:pPr>
      <w:r>
        <w:rPr>
          <w:sz w:val="28"/>
          <w:lang w:val="uk-UA"/>
        </w:rPr>
        <w:t>11. Діставши травму негайно сповістити майстра.</w:t>
      </w:r>
    </w:p>
    <w:p w:rsidR="00A40F35" w:rsidRDefault="00A40F35" w:rsidP="00A40F35">
      <w:pPr>
        <w:ind w:left="-540" w:firstLine="540"/>
        <w:jc w:val="both"/>
        <w:rPr>
          <w:sz w:val="28"/>
          <w:lang w:val="uk-UA"/>
        </w:rPr>
      </w:pPr>
    </w:p>
    <w:p w:rsidR="00A40F35" w:rsidRDefault="00A40F35" w:rsidP="00A40F35">
      <w:pPr>
        <w:ind w:left="-540" w:firstLine="540"/>
        <w:jc w:val="both"/>
        <w:rPr>
          <w:sz w:val="10"/>
          <w:lang w:val="uk-UA"/>
        </w:rPr>
      </w:pPr>
    </w:p>
    <w:p w:rsidR="00A40F35" w:rsidRDefault="00A40F35" w:rsidP="00A40F35">
      <w:pPr>
        <w:ind w:left="-540" w:firstLine="540"/>
        <w:jc w:val="center"/>
        <w:rPr>
          <w:b/>
          <w:sz w:val="28"/>
          <w:lang w:val="uk-UA"/>
        </w:rPr>
      </w:pPr>
      <w:r>
        <w:rPr>
          <w:b/>
          <w:sz w:val="28"/>
          <w:lang w:val="uk-UA"/>
        </w:rPr>
        <w:t>І</w:t>
      </w:r>
      <w:r>
        <w:rPr>
          <w:b/>
          <w:sz w:val="28"/>
          <w:lang w:val="en-US"/>
        </w:rPr>
        <w:t>V</w:t>
      </w:r>
      <w:r>
        <w:rPr>
          <w:b/>
          <w:sz w:val="28"/>
          <w:lang w:val="uk-UA"/>
        </w:rPr>
        <w:t>. Вимоги безпеки після закінчення роботи</w:t>
      </w:r>
    </w:p>
    <w:p w:rsidR="00A40F35" w:rsidRDefault="00A40F35" w:rsidP="00A40F35">
      <w:pPr>
        <w:ind w:left="-540" w:firstLine="540"/>
        <w:jc w:val="center"/>
        <w:rPr>
          <w:b/>
          <w:sz w:val="28"/>
          <w:lang w:val="uk-UA"/>
        </w:rPr>
      </w:pPr>
    </w:p>
    <w:p w:rsidR="00A40F35" w:rsidRDefault="00A40F35" w:rsidP="00A40F35">
      <w:pPr>
        <w:ind w:left="-540" w:firstLine="540"/>
        <w:jc w:val="both"/>
        <w:rPr>
          <w:sz w:val="28"/>
          <w:lang w:val="uk-UA"/>
        </w:rPr>
      </w:pPr>
      <w:r>
        <w:rPr>
          <w:sz w:val="28"/>
          <w:lang w:val="uk-UA"/>
        </w:rPr>
        <w:t>1. Відключити верстат від електромережі.</w:t>
      </w:r>
    </w:p>
    <w:p w:rsidR="00A40F35" w:rsidRDefault="00A40F35" w:rsidP="00A40F35">
      <w:pPr>
        <w:ind w:left="-540" w:firstLine="540"/>
        <w:jc w:val="both"/>
        <w:rPr>
          <w:sz w:val="28"/>
          <w:lang w:val="uk-UA"/>
        </w:rPr>
      </w:pPr>
      <w:r>
        <w:rPr>
          <w:sz w:val="28"/>
          <w:lang w:val="uk-UA"/>
        </w:rPr>
        <w:t>2. Привести до ладу своє робоче місце:</w:t>
      </w:r>
    </w:p>
    <w:p w:rsidR="00A40F35" w:rsidRDefault="00A40F35" w:rsidP="00A40F35">
      <w:pPr>
        <w:ind w:left="-540" w:firstLine="540"/>
        <w:jc w:val="both"/>
        <w:rPr>
          <w:sz w:val="28"/>
          <w:lang w:val="uk-UA"/>
        </w:rPr>
      </w:pPr>
      <w:r>
        <w:rPr>
          <w:sz w:val="28"/>
          <w:lang w:val="uk-UA"/>
        </w:rPr>
        <w:t>- прибрати стружку, інструмент та пристосування;</w:t>
      </w:r>
    </w:p>
    <w:p w:rsidR="00A40F35" w:rsidRDefault="00A40F35" w:rsidP="00A40F35">
      <w:pPr>
        <w:ind w:left="-540" w:firstLine="540"/>
        <w:jc w:val="both"/>
        <w:rPr>
          <w:sz w:val="28"/>
          <w:lang w:val="uk-UA"/>
        </w:rPr>
      </w:pPr>
      <w:r>
        <w:rPr>
          <w:sz w:val="28"/>
          <w:lang w:val="uk-UA"/>
        </w:rPr>
        <w:t>- вичистити і протерти своє робоче місце;</w:t>
      </w:r>
    </w:p>
    <w:p w:rsidR="00A40F35" w:rsidRDefault="00A40F35" w:rsidP="00A40F35">
      <w:pPr>
        <w:ind w:left="-540" w:firstLine="540"/>
        <w:jc w:val="both"/>
        <w:rPr>
          <w:sz w:val="28"/>
          <w:lang w:val="uk-UA"/>
        </w:rPr>
      </w:pPr>
      <w:r>
        <w:rPr>
          <w:sz w:val="28"/>
          <w:lang w:val="uk-UA"/>
        </w:rPr>
        <w:t>- витерти і змастити поверхні тертя.</w:t>
      </w:r>
    </w:p>
    <w:p w:rsidR="00A40F35" w:rsidRDefault="00A40F35" w:rsidP="00A40F35">
      <w:pPr>
        <w:ind w:left="-540" w:firstLine="540"/>
        <w:jc w:val="both"/>
        <w:rPr>
          <w:sz w:val="28"/>
          <w:lang w:val="uk-UA"/>
        </w:rPr>
      </w:pPr>
      <w:r>
        <w:rPr>
          <w:sz w:val="28"/>
          <w:lang w:val="uk-UA"/>
        </w:rPr>
        <w:t>3. Здати інструмент та готові вироби майстру.</w:t>
      </w:r>
    </w:p>
    <w:p w:rsidR="00A40F35" w:rsidRDefault="00A40F35" w:rsidP="00A40F35">
      <w:pPr>
        <w:ind w:left="-540" w:firstLine="540"/>
        <w:jc w:val="both"/>
        <w:rPr>
          <w:sz w:val="28"/>
          <w:lang w:val="uk-UA"/>
        </w:rPr>
      </w:pPr>
      <w:r>
        <w:rPr>
          <w:sz w:val="28"/>
          <w:lang w:val="uk-UA"/>
        </w:rPr>
        <w:t>4. Винести стружку, сміття і привести себе до ладу.</w:t>
      </w:r>
    </w:p>
    <w:p w:rsidR="00A40F35" w:rsidRDefault="00A40F35" w:rsidP="00A40F35">
      <w:pPr>
        <w:ind w:left="-540" w:firstLine="540"/>
        <w:jc w:val="both"/>
        <w:rPr>
          <w:sz w:val="28"/>
          <w:lang w:val="uk-UA"/>
        </w:rPr>
      </w:pPr>
      <w:r>
        <w:rPr>
          <w:sz w:val="28"/>
          <w:lang w:val="uk-UA"/>
        </w:rPr>
        <w:t>5. Вимити руки і з дозволу майстра покинути майстерню.</w:t>
      </w:r>
    </w:p>
    <w:p w:rsidR="00A40F35" w:rsidRDefault="00A40F35" w:rsidP="00A40F35">
      <w:pPr>
        <w:ind w:left="-540" w:firstLine="540"/>
        <w:jc w:val="both"/>
        <w:rPr>
          <w:sz w:val="28"/>
          <w:lang w:val="uk-UA"/>
        </w:rPr>
      </w:pPr>
    </w:p>
    <w:p w:rsidR="00A40F35" w:rsidRDefault="00A40F35" w:rsidP="00A40F35">
      <w:pPr>
        <w:ind w:left="-540" w:firstLine="540"/>
        <w:jc w:val="center"/>
        <w:rPr>
          <w:b/>
          <w:sz w:val="28"/>
          <w:lang w:val="uk-UA"/>
        </w:rPr>
      </w:pPr>
      <w:r>
        <w:rPr>
          <w:b/>
          <w:sz w:val="28"/>
          <w:lang w:val="en-US"/>
        </w:rPr>
        <w:t>V</w:t>
      </w:r>
      <w:r>
        <w:rPr>
          <w:b/>
          <w:sz w:val="28"/>
          <w:lang w:val="uk-UA"/>
        </w:rPr>
        <w:t>. Вимоги безпеки в аварійних ситуаціях</w:t>
      </w:r>
    </w:p>
    <w:p w:rsidR="00A40F35" w:rsidRDefault="00A40F35" w:rsidP="00A40F35">
      <w:pPr>
        <w:ind w:left="-540" w:firstLine="540"/>
        <w:jc w:val="center"/>
        <w:rPr>
          <w:b/>
          <w:sz w:val="28"/>
          <w:lang w:val="uk-UA"/>
        </w:rPr>
      </w:pPr>
    </w:p>
    <w:p w:rsidR="00A40F35" w:rsidRDefault="00A40F35" w:rsidP="00A40F35">
      <w:pPr>
        <w:ind w:left="-540" w:firstLine="540"/>
        <w:jc w:val="both"/>
        <w:rPr>
          <w:sz w:val="28"/>
          <w:lang w:val="uk-UA"/>
        </w:rPr>
      </w:pPr>
      <w:r>
        <w:rPr>
          <w:sz w:val="28"/>
          <w:lang w:val="uk-UA"/>
        </w:rPr>
        <w:tab/>
        <w:t>5.1 Кожен, помітивши безпеку, що загрожує іншим або майстерням, зобов’язаний негайно попередити інших про безпеку та сповістити про це майстра виробничого навчання.</w:t>
      </w:r>
    </w:p>
    <w:p w:rsidR="00A40F35" w:rsidRDefault="00A40F35" w:rsidP="00A40F35">
      <w:pPr>
        <w:ind w:left="-540" w:firstLine="540"/>
        <w:jc w:val="both"/>
        <w:rPr>
          <w:sz w:val="28"/>
          <w:lang w:val="uk-UA"/>
        </w:rPr>
      </w:pPr>
      <w:r>
        <w:rPr>
          <w:sz w:val="28"/>
          <w:lang w:val="uk-UA"/>
        </w:rPr>
        <w:tab/>
        <w:t>5.2 При виникненні пожежі покинути майстерню через евакуаційний вихід згідно плану евакуації.</w:t>
      </w:r>
    </w:p>
    <w:p w:rsidR="00A40F35" w:rsidRDefault="00A40F35" w:rsidP="00A40F35">
      <w:pPr>
        <w:ind w:left="-540" w:firstLine="540"/>
        <w:jc w:val="both"/>
        <w:rPr>
          <w:sz w:val="28"/>
          <w:lang w:val="uk-UA"/>
        </w:rPr>
      </w:pPr>
      <w:r>
        <w:rPr>
          <w:sz w:val="28"/>
          <w:lang w:val="uk-UA"/>
        </w:rPr>
        <w:tab/>
        <w:t>5.3 У випадку неочікуваного відключення напруги в НВМ вимкнути обладнання і покинути майстерню.</w:t>
      </w:r>
    </w:p>
    <w:p w:rsidR="00A40F35" w:rsidRDefault="00A40F35" w:rsidP="00A40F35">
      <w:pPr>
        <w:ind w:left="-540" w:firstLine="540"/>
        <w:jc w:val="both"/>
        <w:rPr>
          <w:sz w:val="28"/>
          <w:lang w:val="uk-UA"/>
        </w:rPr>
      </w:pPr>
      <w:r>
        <w:rPr>
          <w:sz w:val="28"/>
          <w:lang w:val="uk-UA"/>
        </w:rPr>
        <w:tab/>
        <w:t>5.4 Якщо при виникненні аварії стався нещасний випадок необхідно сповістити майстра виробничого навчання.</w:t>
      </w:r>
    </w:p>
    <w:p w:rsidR="00A40F35" w:rsidRDefault="00A40F35" w:rsidP="00A40F35">
      <w:pPr>
        <w:ind w:left="-540" w:firstLine="540"/>
        <w:jc w:val="both"/>
        <w:rPr>
          <w:sz w:val="28"/>
          <w:lang w:val="uk-UA"/>
        </w:rPr>
      </w:pPr>
      <w:r>
        <w:rPr>
          <w:sz w:val="28"/>
          <w:lang w:val="uk-UA"/>
        </w:rPr>
        <w:tab/>
        <w:t>5.5 Визначити характер, тяжкість травми, найбільшу загрозу для життя постраждалого і послідовність заходів до його спасіння.</w:t>
      </w:r>
    </w:p>
    <w:p w:rsidR="00A40F35" w:rsidRDefault="00A40F35" w:rsidP="00A40F35">
      <w:pPr>
        <w:ind w:left="-540" w:firstLine="540"/>
        <w:jc w:val="both"/>
        <w:rPr>
          <w:sz w:val="28"/>
          <w:lang w:val="uk-UA"/>
        </w:rPr>
      </w:pPr>
      <w:r>
        <w:rPr>
          <w:sz w:val="28"/>
          <w:lang w:val="uk-UA"/>
        </w:rPr>
        <w:tab/>
        <w:t>5.6 Виконувати необхідні заходи до спасіння постраждалого у порядку терміновості (поновити проходження дихальних шляхів, провести штучне дихання, зовнішній масаж серця, зупинити кровотечу, накласти пов’язку, накласти шину на місце перелому і т. ін.).</w:t>
      </w:r>
    </w:p>
    <w:p w:rsidR="00A40F35" w:rsidRDefault="00A40F35" w:rsidP="00A40F35">
      <w:pPr>
        <w:ind w:left="-540" w:firstLine="540"/>
        <w:jc w:val="both"/>
        <w:rPr>
          <w:sz w:val="28"/>
          <w:lang w:val="uk-UA"/>
        </w:rPr>
      </w:pPr>
      <w:r>
        <w:rPr>
          <w:sz w:val="28"/>
          <w:lang w:val="uk-UA"/>
        </w:rPr>
        <w:tab/>
        <w:t>5.7 Підтримувати життєдіяльні функції постраждалого до прибуття медичного працівника.</w:t>
      </w:r>
    </w:p>
    <w:p w:rsidR="00A40F35" w:rsidRDefault="00A40F35" w:rsidP="00A40F35">
      <w:pPr>
        <w:ind w:left="-540" w:firstLine="540"/>
        <w:jc w:val="both"/>
        <w:rPr>
          <w:sz w:val="28"/>
          <w:lang w:val="uk-UA"/>
        </w:rPr>
      </w:pPr>
      <w:r>
        <w:rPr>
          <w:sz w:val="28"/>
          <w:lang w:val="uk-UA"/>
        </w:rPr>
        <w:lastRenderedPageBreak/>
        <w:tab/>
        <w:t>5.8 Спасіння постраждалого від дії струму залежить від швидкості звільнення його від дій струму, а також від швидкості і правильності надання йому допомоги.</w:t>
      </w:r>
    </w:p>
    <w:p w:rsidR="00A40F35" w:rsidRDefault="00A40F35" w:rsidP="00A40F35">
      <w:pPr>
        <w:ind w:left="-540" w:firstLine="540"/>
        <w:jc w:val="both"/>
        <w:rPr>
          <w:sz w:val="28"/>
          <w:lang w:val="uk-UA"/>
        </w:rPr>
      </w:pPr>
      <w:r>
        <w:rPr>
          <w:sz w:val="28"/>
          <w:lang w:val="uk-UA"/>
        </w:rPr>
        <w:tab/>
        <w:t>5.9 Зняття напруги для вивільнення постраждалого від дії електричного струму повинно бути зроблено негайно, без попереднього дозволу.</w:t>
      </w:r>
    </w:p>
    <w:p w:rsidR="00A40F35" w:rsidRDefault="00A40F35" w:rsidP="00A40F35">
      <w:pPr>
        <w:ind w:left="-540" w:firstLine="540"/>
        <w:jc w:val="both"/>
        <w:rPr>
          <w:sz w:val="28"/>
          <w:lang w:val="uk-UA"/>
        </w:rPr>
      </w:pPr>
      <w:r>
        <w:rPr>
          <w:sz w:val="28"/>
          <w:lang w:val="uk-UA"/>
        </w:rPr>
        <w:tab/>
        <w:t>5.10 Якщо постраждалий, після вивільнення від електричного струму, дихає дуже повільно із судомами, але у нього прощупується пульс, необхідно зразу почати робити штучне дихання. Найбільш ефективним є спосіб «із рота в рот» або «із рота в ніс». Інтервал між штучним вдиханням повинен складати 5 секунд  (12 дихальних циклів у хвилину).</w:t>
      </w:r>
    </w:p>
    <w:p w:rsidR="00A40F35" w:rsidRDefault="00A40F35" w:rsidP="00A40F35">
      <w:pPr>
        <w:ind w:left="-540" w:firstLine="540"/>
        <w:jc w:val="both"/>
        <w:rPr>
          <w:sz w:val="28"/>
          <w:lang w:val="uk-UA"/>
        </w:rPr>
      </w:pPr>
      <w:r>
        <w:rPr>
          <w:sz w:val="28"/>
          <w:lang w:val="uk-UA"/>
        </w:rPr>
        <w:tab/>
        <w:t>5.11 Якщо у постраждалого відсутній пульс і дихання, то одночасно із штучним диханням проводиться зовнішній масаж серця, в цьому випадку на кожні два вдування проводиться 15 надавлювань на грудину. За одну хвилину 60 надавлювань і 12 вдування.</w:t>
      </w:r>
    </w:p>
    <w:p w:rsidR="00A40F35" w:rsidRDefault="00A40F35" w:rsidP="00A40F35">
      <w:pPr>
        <w:ind w:left="-540" w:firstLine="540"/>
        <w:jc w:val="both"/>
        <w:rPr>
          <w:sz w:val="28"/>
          <w:lang w:val="uk-UA"/>
        </w:rPr>
      </w:pPr>
      <w:r>
        <w:rPr>
          <w:sz w:val="28"/>
          <w:lang w:val="uk-UA"/>
        </w:rPr>
        <w:tab/>
        <w:t>5.12 Реанімаційні заходи проводяться до відновлювання серцевої діяльності і повноцінного самостійного дихання.</w:t>
      </w:r>
    </w:p>
    <w:p w:rsidR="00A40F35" w:rsidRDefault="00A40F35" w:rsidP="00A40F35">
      <w:pPr>
        <w:ind w:left="-540" w:firstLine="540"/>
        <w:jc w:val="both"/>
        <w:rPr>
          <w:sz w:val="28"/>
          <w:lang w:val="uk-UA"/>
        </w:rPr>
      </w:pPr>
      <w:r>
        <w:rPr>
          <w:sz w:val="28"/>
          <w:lang w:val="uk-UA"/>
        </w:rPr>
        <w:tab/>
        <w:t>5.13  Реанімаційні заходи зупиняються при передачі постраждалого в руки медичного працівника або при неефективності штучного дихання і закритого масажу серця.</w:t>
      </w:r>
    </w:p>
    <w:p w:rsidR="00A40F35" w:rsidRDefault="00A40F35" w:rsidP="00A40F35">
      <w:pPr>
        <w:ind w:left="-540" w:firstLine="540"/>
        <w:jc w:val="both"/>
        <w:rPr>
          <w:sz w:val="28"/>
          <w:lang w:val="uk-UA"/>
        </w:rPr>
      </w:pPr>
      <w:r>
        <w:rPr>
          <w:sz w:val="28"/>
          <w:lang w:val="uk-UA"/>
        </w:rPr>
        <w:tab/>
        <w:t>5.14 На неефективність штучного дихання і закритого масажу серця вказує: синюшне-фіолетовий шкіряний покров, розширені зіниці, відсутність пульсу.</w:t>
      </w:r>
    </w:p>
    <w:p w:rsidR="00A40F35" w:rsidRDefault="00A40F35" w:rsidP="00A40F35">
      <w:pPr>
        <w:ind w:left="-540" w:firstLine="540"/>
        <w:jc w:val="both"/>
        <w:rPr>
          <w:sz w:val="28"/>
          <w:lang w:val="uk-UA"/>
        </w:rPr>
      </w:pPr>
      <w:r>
        <w:rPr>
          <w:sz w:val="28"/>
          <w:lang w:val="uk-UA"/>
        </w:rPr>
        <w:tab/>
        <w:t>5.15 При тепловому або сонячному удару необхідно постраждалого перенести у прохолодне приміщення, вкласти на спину, підклавши під голову звернутий одяг. Зняти або розстебнути одяг, змочити голову холодною водою. Покласти холодні примочки або лід на голову, у підколінній частини, де зосереджено багато судин. Напоїти кріпким холодним чаєм або холодною підсоленою водою. При порушенні дихання і відсутності пульсу, необхідно  провести реанімаційні заходи (штучне дихання і зовнішній масаж серця – див. вище п. 5.11 – 5.14).</w:t>
      </w:r>
    </w:p>
    <w:p w:rsidR="00A40F35" w:rsidRDefault="00A40F35" w:rsidP="00A40F35">
      <w:pPr>
        <w:ind w:left="-540" w:firstLine="540"/>
        <w:jc w:val="both"/>
        <w:rPr>
          <w:sz w:val="28"/>
          <w:lang w:val="uk-UA"/>
        </w:rPr>
      </w:pPr>
      <w:r>
        <w:rPr>
          <w:sz w:val="28"/>
          <w:lang w:val="uk-UA"/>
        </w:rPr>
        <w:tab/>
        <w:t xml:space="preserve">5.16 При термічному і електричному опіку невеликих ділянок тіла необхідно поливати уражені ділянки тіла струмом холодної води або обкласти снігом на 15-20 хвилин. Розрізати ножицями і обережно зняти одяг або взуття з обпеченого місця. Накласти на обпечену ділянку шкіри стерильну </w:t>
      </w:r>
      <w:r w:rsidRPr="002C64D7">
        <w:rPr>
          <w:sz w:val="28"/>
          <w:lang w:val="uk-UA"/>
        </w:rPr>
        <w:t>пов’язку</w:t>
      </w:r>
      <w:r>
        <w:rPr>
          <w:sz w:val="28"/>
        </w:rPr>
        <w:t xml:space="preserve">, </w:t>
      </w:r>
      <w:r>
        <w:rPr>
          <w:sz w:val="28"/>
          <w:lang w:val="uk-UA"/>
        </w:rPr>
        <w:t xml:space="preserve">використовуючи бинт або марлю. </w:t>
      </w:r>
    </w:p>
    <w:p w:rsidR="00A40F35" w:rsidRDefault="00A40F35" w:rsidP="00A40F35">
      <w:pPr>
        <w:ind w:left="-540" w:firstLine="540"/>
        <w:jc w:val="both"/>
        <w:rPr>
          <w:sz w:val="28"/>
          <w:lang w:val="uk-UA"/>
        </w:rPr>
      </w:pPr>
      <w:r>
        <w:rPr>
          <w:sz w:val="28"/>
          <w:lang w:val="uk-UA"/>
        </w:rPr>
        <w:tab/>
        <w:t>5.17 При важких або великих термічних і електричних опіках необхідно постраждалого загорнути у простирадло або тканину. Не роздягаючи постраждалого вкрити тепліше, дати 1-2 таблетки анальгіну або амідопірину. Напоїти теплим чаєм, створити спокій до прибуття лікаря. При перших проявах шоку терміново дати випити 20 крапель настойки валеріани.</w:t>
      </w:r>
    </w:p>
    <w:p w:rsidR="00A40F35" w:rsidRDefault="00A40F35" w:rsidP="00A40F35">
      <w:pPr>
        <w:ind w:left="-540" w:firstLine="540"/>
        <w:jc w:val="both"/>
        <w:rPr>
          <w:sz w:val="28"/>
          <w:lang w:val="uk-UA"/>
        </w:rPr>
      </w:pPr>
      <w:r>
        <w:rPr>
          <w:sz w:val="28"/>
          <w:lang w:val="uk-UA"/>
        </w:rPr>
        <w:tab/>
        <w:t>5.18 При запаморочені необхідно вкласти постраждалого на спину так, щоб голова була нижче тулуба, розстебнути одяг, що стискає дихання, забезпечити притік свіжого повітря. Лице постраждалого оббризкувати холодною водою, давати нюхати змочену нашатирним спиртом вату, злегка похлопати по щокам.</w:t>
      </w:r>
    </w:p>
    <w:p w:rsidR="00A40F35" w:rsidRDefault="00A40F35" w:rsidP="00A40F35">
      <w:pPr>
        <w:ind w:left="-540" w:firstLine="540"/>
        <w:jc w:val="both"/>
        <w:rPr>
          <w:sz w:val="28"/>
          <w:lang w:val="uk-UA"/>
        </w:rPr>
      </w:pPr>
      <w:r>
        <w:rPr>
          <w:sz w:val="28"/>
          <w:lang w:val="uk-UA"/>
        </w:rPr>
        <w:lastRenderedPageBreak/>
        <w:tab/>
        <w:t>5.19 При всіх видах травм, що спричинили за собою порушення цілісності шкіряного покрову і м’яких</w:t>
      </w:r>
      <w:r>
        <w:rPr>
          <w:sz w:val="28"/>
        </w:rPr>
        <w:t xml:space="preserve"> тканин</w:t>
      </w:r>
      <w:r>
        <w:rPr>
          <w:sz w:val="28"/>
          <w:lang w:val="uk-UA"/>
        </w:rPr>
        <w:t xml:space="preserve"> організму, перша допомога зводиться до накладання стерильних пов’язок</w:t>
      </w:r>
      <w:r>
        <w:rPr>
          <w:sz w:val="28"/>
        </w:rPr>
        <w:t xml:space="preserve"> на </w:t>
      </w:r>
      <w:r>
        <w:rPr>
          <w:sz w:val="28"/>
          <w:lang w:val="uk-UA"/>
        </w:rPr>
        <w:t>місце травми</w:t>
      </w:r>
      <w:r>
        <w:rPr>
          <w:sz w:val="28"/>
        </w:rPr>
        <w:t>.</w:t>
      </w:r>
      <w:r>
        <w:rPr>
          <w:sz w:val="28"/>
          <w:lang w:val="uk-UA"/>
        </w:rPr>
        <w:t xml:space="preserve"> Щоб не інфікувати рану не дозволяється промивати, очищати рану і видаляти утворені пухирі.</w:t>
      </w:r>
    </w:p>
    <w:p w:rsidR="00A40F35" w:rsidRDefault="00A40F35" w:rsidP="00A40F35">
      <w:pPr>
        <w:ind w:left="-540" w:firstLine="540"/>
        <w:jc w:val="both"/>
        <w:rPr>
          <w:sz w:val="28"/>
          <w:lang w:val="uk-UA"/>
        </w:rPr>
      </w:pPr>
      <w:r>
        <w:rPr>
          <w:sz w:val="28"/>
          <w:lang w:val="uk-UA"/>
        </w:rPr>
        <w:tab/>
        <w:t>5.20 При пошкодженнях, що супроводжуються сильною кровотечою накласти джгут вище місця пошкодження, з вказівкою часу накладання, можливе накладання тугої пов’язки, у випадку пошкодження шийної артерії, необхідно притискати вену (артерію) пальцем.</w:t>
      </w:r>
    </w:p>
    <w:p w:rsidR="00A40F35" w:rsidRDefault="00A40F35" w:rsidP="00A40F35">
      <w:pPr>
        <w:ind w:left="-540" w:firstLine="540"/>
        <w:jc w:val="both"/>
        <w:rPr>
          <w:sz w:val="28"/>
          <w:lang w:val="uk-UA"/>
        </w:rPr>
      </w:pPr>
      <w:r>
        <w:rPr>
          <w:sz w:val="28"/>
          <w:lang w:val="uk-UA"/>
        </w:rPr>
        <w:tab/>
        <w:t>5.21 При підозрі на перелом кісток, вивих суглобів необхідно провести фіксацію пошкодженої частини тіла за допомогою шини або прибинтувати кінцівку до тіла.</w:t>
      </w:r>
    </w:p>
    <w:p w:rsidR="00A40F35" w:rsidRDefault="00A40F35" w:rsidP="00A40F35">
      <w:pPr>
        <w:ind w:left="-540" w:firstLine="540"/>
        <w:jc w:val="both"/>
        <w:rPr>
          <w:sz w:val="28"/>
          <w:lang w:val="uk-UA"/>
        </w:rPr>
      </w:pPr>
      <w:r>
        <w:rPr>
          <w:sz w:val="28"/>
          <w:lang w:val="uk-UA"/>
        </w:rPr>
        <w:tab/>
        <w:t xml:space="preserve">5.22 Перша допомога при обморожуванні полягає у відігріванні уражених ділянок тіла обережним розтиранням чисто вимитими руками, зігріванні у теплому приміщенні або у ванні з температурою води 37-40 градусів, з наступним накладанням стерильної пов’язки на уражені ділянки тіла.     </w:t>
      </w:r>
    </w:p>
    <w:p w:rsidR="00A40F35" w:rsidRDefault="00A40F35" w:rsidP="00A40F35">
      <w:pPr>
        <w:ind w:left="-540" w:firstLine="540"/>
        <w:jc w:val="both"/>
        <w:rPr>
          <w:sz w:val="28"/>
          <w:lang w:val="uk-UA"/>
        </w:rPr>
      </w:pPr>
      <w:r>
        <w:rPr>
          <w:sz w:val="28"/>
          <w:lang w:val="uk-UA"/>
        </w:rPr>
        <w:t xml:space="preserve">               </w:t>
      </w:r>
    </w:p>
    <w:p w:rsidR="00A40F35" w:rsidRDefault="00A40F35" w:rsidP="00A40F35">
      <w:pPr>
        <w:ind w:left="-540" w:firstLine="540"/>
        <w:jc w:val="both"/>
        <w:rPr>
          <w:sz w:val="28"/>
          <w:lang w:val="uk-UA"/>
        </w:rPr>
      </w:pPr>
    </w:p>
    <w:p w:rsidR="00A40F35" w:rsidRDefault="00A40F35" w:rsidP="00A40F35">
      <w:pPr>
        <w:pStyle w:val="3"/>
        <w:keepNext w:val="0"/>
        <w:ind w:firstLine="426"/>
        <w:jc w:val="both"/>
        <w:rPr>
          <w:sz w:val="28"/>
          <w:szCs w:val="28"/>
        </w:rPr>
      </w:pPr>
    </w:p>
    <w:p w:rsidR="00A40F35" w:rsidRDefault="00A40F35" w:rsidP="00A40F35">
      <w:pPr>
        <w:pStyle w:val="3"/>
        <w:keepNext w:val="0"/>
        <w:ind w:firstLine="426"/>
        <w:jc w:val="both"/>
        <w:rPr>
          <w:b/>
          <w:sz w:val="28"/>
          <w:szCs w:val="28"/>
        </w:rPr>
      </w:pPr>
      <w:r>
        <w:rPr>
          <w:b/>
          <w:sz w:val="28"/>
          <w:szCs w:val="28"/>
        </w:rPr>
        <w:t>РОЗРОБЛЕНО:</w:t>
      </w:r>
    </w:p>
    <w:p w:rsidR="00A40F35" w:rsidRDefault="00A40F35" w:rsidP="00A40F35">
      <w:pPr>
        <w:ind w:left="-540" w:firstLine="540"/>
        <w:jc w:val="both"/>
        <w:rPr>
          <w:sz w:val="28"/>
          <w:lang w:val="uk-UA"/>
        </w:rPr>
      </w:pPr>
      <w:r>
        <w:t xml:space="preserve">   </w:t>
      </w:r>
      <w:r>
        <w:rPr>
          <w:lang w:val="uk-UA"/>
        </w:rPr>
        <w:t xml:space="preserve">    </w:t>
      </w:r>
    </w:p>
    <w:p w:rsidR="00A40F35" w:rsidRDefault="00A40F35" w:rsidP="00A40F35">
      <w:pPr>
        <w:ind w:left="-567" w:firstLine="540"/>
        <w:jc w:val="both"/>
        <w:rPr>
          <w:sz w:val="28"/>
          <w:lang w:val="uk-UA"/>
        </w:rPr>
      </w:pPr>
      <w:r>
        <w:rPr>
          <w:sz w:val="28"/>
          <w:lang w:val="uk-UA"/>
        </w:rPr>
        <w:t xml:space="preserve">     Завідуюча НВМ</w:t>
      </w:r>
      <w:r>
        <w:rPr>
          <w:sz w:val="28"/>
          <w:lang w:val="uk-UA"/>
        </w:rPr>
        <w:tab/>
      </w:r>
      <w:r>
        <w:rPr>
          <w:sz w:val="28"/>
          <w:lang w:val="uk-UA"/>
        </w:rPr>
        <w:tab/>
      </w:r>
      <w:r>
        <w:rPr>
          <w:sz w:val="28"/>
          <w:lang w:val="uk-UA"/>
        </w:rPr>
        <w:tab/>
      </w:r>
      <w:r>
        <w:rPr>
          <w:sz w:val="28"/>
          <w:lang w:val="uk-UA"/>
        </w:rPr>
        <w:tab/>
      </w:r>
      <w:r>
        <w:rPr>
          <w:sz w:val="28"/>
          <w:lang w:val="uk-UA"/>
        </w:rPr>
        <w:tab/>
        <w:t xml:space="preserve">               О.М. Федоряченко</w:t>
      </w:r>
    </w:p>
    <w:p w:rsidR="00A40F35" w:rsidRDefault="00A40F35" w:rsidP="00A40F35">
      <w:pPr>
        <w:tabs>
          <w:tab w:val="left" w:pos="6840"/>
        </w:tabs>
        <w:rPr>
          <w:sz w:val="28"/>
          <w:szCs w:val="28"/>
        </w:rPr>
      </w:pPr>
    </w:p>
    <w:p w:rsidR="00A40F35" w:rsidRDefault="00A40F35" w:rsidP="00A40F35">
      <w:pPr>
        <w:rPr>
          <w:sz w:val="28"/>
          <w:szCs w:val="28"/>
        </w:rPr>
      </w:pPr>
      <w:r>
        <w:rPr>
          <w:sz w:val="28"/>
          <w:szCs w:val="28"/>
        </w:rPr>
        <w:t xml:space="preserve">  </w:t>
      </w:r>
    </w:p>
    <w:p w:rsidR="00A40F35" w:rsidRDefault="00A40F35" w:rsidP="00A40F35">
      <w:pPr>
        <w:rPr>
          <w:b/>
          <w:sz w:val="28"/>
          <w:szCs w:val="28"/>
        </w:rPr>
      </w:pPr>
      <w:r>
        <w:rPr>
          <w:sz w:val="28"/>
          <w:szCs w:val="28"/>
        </w:rPr>
        <w:t xml:space="preserve">  </w:t>
      </w:r>
      <w:r>
        <w:rPr>
          <w:sz w:val="28"/>
          <w:szCs w:val="28"/>
          <w:lang w:val="uk-UA"/>
        </w:rPr>
        <w:t xml:space="preserve">    </w:t>
      </w:r>
      <w:r>
        <w:rPr>
          <w:b/>
          <w:sz w:val="28"/>
          <w:szCs w:val="28"/>
        </w:rPr>
        <w:t>ПОГОДЖЕНО:</w:t>
      </w:r>
    </w:p>
    <w:p w:rsidR="00A40F35" w:rsidRDefault="00A40F35" w:rsidP="00A40F35">
      <w:pPr>
        <w:rPr>
          <w:b/>
          <w:sz w:val="28"/>
          <w:szCs w:val="28"/>
        </w:rPr>
      </w:pPr>
    </w:p>
    <w:p w:rsidR="00A40F35" w:rsidRDefault="00A40F35" w:rsidP="00A40F35">
      <w:pPr>
        <w:rPr>
          <w:sz w:val="28"/>
          <w:szCs w:val="28"/>
        </w:rPr>
      </w:pPr>
      <w:r>
        <w:rPr>
          <w:sz w:val="28"/>
          <w:szCs w:val="28"/>
        </w:rPr>
        <w:t xml:space="preserve">  </w:t>
      </w:r>
      <w:r>
        <w:rPr>
          <w:sz w:val="28"/>
          <w:szCs w:val="28"/>
          <w:lang w:val="uk-UA"/>
        </w:rPr>
        <w:t xml:space="preserve">    Інженер</w:t>
      </w:r>
      <w:r>
        <w:rPr>
          <w:sz w:val="28"/>
          <w:szCs w:val="28"/>
        </w:rPr>
        <w:t xml:space="preserve"> з </w:t>
      </w:r>
      <w:r>
        <w:rPr>
          <w:sz w:val="28"/>
          <w:szCs w:val="28"/>
          <w:lang w:val="uk-UA"/>
        </w:rPr>
        <w:t>охорони</w:t>
      </w:r>
      <w:r>
        <w:rPr>
          <w:sz w:val="28"/>
          <w:szCs w:val="28"/>
        </w:rPr>
        <w:t xml:space="preserve">  </w:t>
      </w:r>
      <w:r>
        <w:rPr>
          <w:sz w:val="28"/>
          <w:szCs w:val="28"/>
          <w:lang w:val="uk-UA"/>
        </w:rPr>
        <w:t>праці</w:t>
      </w:r>
      <w:r>
        <w:rPr>
          <w:sz w:val="28"/>
          <w:szCs w:val="28"/>
        </w:rPr>
        <w:t xml:space="preserve">                                             </w:t>
      </w:r>
      <w:r>
        <w:rPr>
          <w:sz w:val="28"/>
          <w:szCs w:val="28"/>
          <w:lang w:val="uk-UA"/>
        </w:rPr>
        <w:t xml:space="preserve">    </w:t>
      </w:r>
      <w:r>
        <w:rPr>
          <w:sz w:val="28"/>
          <w:szCs w:val="28"/>
        </w:rPr>
        <w:t>А.П. Євдокимова</w:t>
      </w:r>
    </w:p>
    <w:p w:rsidR="00A40F35" w:rsidRDefault="00A40F35" w:rsidP="00A40F35">
      <w:pPr>
        <w:rPr>
          <w:sz w:val="28"/>
          <w:szCs w:val="28"/>
        </w:rPr>
      </w:pPr>
    </w:p>
    <w:p w:rsidR="00D01FD4" w:rsidRDefault="00A40F35" w:rsidP="00A40F35">
      <w:r>
        <w:rPr>
          <w:sz w:val="28"/>
          <w:szCs w:val="28"/>
        </w:rPr>
        <w:t xml:space="preserve">  </w:t>
      </w:r>
      <w:r>
        <w:rPr>
          <w:sz w:val="28"/>
          <w:szCs w:val="28"/>
          <w:lang w:val="uk-UA"/>
        </w:rPr>
        <w:t xml:space="preserve">    Юрисконсульт</w:t>
      </w:r>
      <w:r>
        <w:rPr>
          <w:sz w:val="28"/>
          <w:szCs w:val="28"/>
        </w:rPr>
        <w:t xml:space="preserve">                                                                   Т.В.Гацько</w:t>
      </w:r>
    </w:p>
    <w:sectPr w:rsidR="00D01FD4" w:rsidSect="00D01F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0F35"/>
    <w:rsid w:val="00A40F35"/>
    <w:rsid w:val="00D01F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3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A40F35"/>
    <w:pPr>
      <w:keepNext/>
      <w:widowControl w:val="0"/>
      <w:snapToGrid w:val="0"/>
      <w:jc w:val="right"/>
      <w:outlineLvl w:val="2"/>
    </w:pPr>
    <w:rPr>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40F35"/>
    <w:rPr>
      <w:rFonts w:ascii="Times New Roman" w:eastAsia="Times New Roman" w:hAnsi="Times New Roman" w:cs="Times New Roman"/>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KAB-216</dc:creator>
  <cp:keywords/>
  <dc:description/>
  <cp:lastModifiedBy>KAB-216</cp:lastModifiedBy>
  <cp:revision>2</cp:revision>
  <dcterms:created xsi:type="dcterms:W3CDTF">2021-01-27T08:27:00Z</dcterms:created>
  <dcterms:modified xsi:type="dcterms:W3CDTF">2021-01-27T08:27:00Z</dcterms:modified>
</cp:coreProperties>
</file>