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6C5" w:rsidRDefault="00D106C5" w:rsidP="00D106C5">
      <w:pPr>
        <w:shd w:val="clear" w:color="auto" w:fill="FFFFFF"/>
        <w:tabs>
          <w:tab w:val="left" w:pos="5103"/>
          <w:tab w:val="left" w:leader="underscore" w:pos="9156"/>
        </w:tabs>
        <w:rPr>
          <w:b/>
          <w:color w:val="000000"/>
          <w:spacing w:val="1"/>
          <w:sz w:val="28"/>
          <w:szCs w:val="28"/>
        </w:rPr>
      </w:pPr>
      <w:r>
        <w:rPr>
          <w:b/>
          <w:color w:val="000000"/>
          <w:spacing w:val="1"/>
          <w:sz w:val="28"/>
          <w:szCs w:val="28"/>
          <w:lang w:val="uk-UA"/>
        </w:rPr>
        <w:t xml:space="preserve">                                                                        </w:t>
      </w:r>
      <w:r>
        <w:rPr>
          <w:b/>
          <w:color w:val="000000"/>
          <w:spacing w:val="1"/>
          <w:sz w:val="28"/>
          <w:szCs w:val="28"/>
        </w:rPr>
        <w:t>ЗАТВЕРДЖЕНО:</w:t>
      </w:r>
    </w:p>
    <w:p w:rsidR="00D106C5" w:rsidRDefault="00D106C5" w:rsidP="00D106C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D106C5" w:rsidRDefault="00D106C5" w:rsidP="00D106C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Pr>
          <w:color w:val="000000"/>
          <w:spacing w:val="1"/>
          <w:sz w:val="28"/>
          <w:szCs w:val="28"/>
          <w:lang w:val="uk-UA"/>
        </w:rPr>
        <w:t>коледжу</w:t>
      </w:r>
      <w:r>
        <w:rPr>
          <w:color w:val="000000"/>
          <w:spacing w:val="1"/>
          <w:sz w:val="28"/>
          <w:szCs w:val="28"/>
        </w:rPr>
        <w:t xml:space="preserve"> НТУ «ДП»</w:t>
      </w:r>
    </w:p>
    <w:p w:rsidR="00D106C5" w:rsidRDefault="00D106C5" w:rsidP="00D106C5">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D106C5" w:rsidRDefault="00D106C5" w:rsidP="00D106C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Pr>
          <w:color w:val="000000"/>
          <w:spacing w:val="1"/>
          <w:sz w:val="28"/>
          <w:szCs w:val="28"/>
          <w:lang w:val="uk-UA"/>
        </w:rPr>
        <w:t xml:space="preserve">від </w:t>
      </w:r>
      <w:r>
        <w:rPr>
          <w:color w:val="000000"/>
          <w:spacing w:val="1"/>
          <w:sz w:val="28"/>
          <w:szCs w:val="28"/>
        </w:rPr>
        <w:t>______________ №______</w:t>
      </w:r>
    </w:p>
    <w:p w:rsidR="00D106C5" w:rsidRDefault="00D106C5" w:rsidP="00D106C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D106C5" w:rsidRDefault="00D106C5" w:rsidP="00D106C5">
      <w:pPr>
        <w:ind w:left="-540"/>
        <w:jc w:val="right"/>
        <w:rPr>
          <w:sz w:val="28"/>
          <w:szCs w:val="28"/>
          <w:lang w:val="uk-UA"/>
        </w:rPr>
      </w:pPr>
    </w:p>
    <w:p w:rsidR="00D106C5" w:rsidRDefault="00D106C5" w:rsidP="00D106C5">
      <w:pPr>
        <w:ind w:left="-540"/>
        <w:rPr>
          <w:lang w:val="uk-UA"/>
        </w:rPr>
      </w:pPr>
    </w:p>
    <w:p w:rsidR="00D106C5" w:rsidRDefault="00D106C5" w:rsidP="00D106C5">
      <w:pPr>
        <w:ind w:left="-540"/>
        <w:rPr>
          <w:lang w:val="uk-UA"/>
        </w:rPr>
      </w:pPr>
    </w:p>
    <w:p w:rsidR="00D106C5" w:rsidRDefault="00D106C5" w:rsidP="00D106C5">
      <w:pPr>
        <w:ind w:left="-540"/>
        <w:rPr>
          <w:lang w:val="uk-UA"/>
        </w:rPr>
      </w:pPr>
    </w:p>
    <w:p w:rsidR="00D106C5" w:rsidRDefault="00D106C5" w:rsidP="00D106C5">
      <w:pPr>
        <w:jc w:val="center"/>
        <w:rPr>
          <w:b/>
          <w:spacing w:val="20"/>
          <w:sz w:val="32"/>
          <w:lang w:val="uk-UA"/>
        </w:rPr>
      </w:pPr>
      <w:r>
        <w:rPr>
          <w:b/>
          <w:spacing w:val="20"/>
          <w:sz w:val="32"/>
          <w:lang w:val="uk-UA"/>
        </w:rPr>
        <w:t>ІНСТРУКЦІЯ № 46</w:t>
      </w:r>
    </w:p>
    <w:p w:rsidR="00D106C5" w:rsidRDefault="00D106C5" w:rsidP="00D106C5">
      <w:pPr>
        <w:jc w:val="center"/>
        <w:rPr>
          <w:b/>
          <w:spacing w:val="20"/>
          <w:sz w:val="32"/>
          <w:lang w:val="uk-UA"/>
        </w:rPr>
      </w:pPr>
    </w:p>
    <w:p w:rsidR="00D106C5" w:rsidRDefault="00D106C5" w:rsidP="00D106C5">
      <w:pPr>
        <w:ind w:left="-540"/>
        <w:jc w:val="center"/>
        <w:rPr>
          <w:b/>
          <w:sz w:val="28"/>
          <w:lang w:val="uk-UA"/>
        </w:rPr>
      </w:pPr>
      <w:r>
        <w:rPr>
          <w:b/>
          <w:sz w:val="28"/>
          <w:lang w:val="uk-UA"/>
        </w:rPr>
        <w:t xml:space="preserve"> з охорони праці для студентів, які проходять виробничу практику</w:t>
      </w:r>
    </w:p>
    <w:p w:rsidR="00D106C5" w:rsidRDefault="00D106C5" w:rsidP="00D106C5">
      <w:pPr>
        <w:ind w:left="-540" w:firstLine="540"/>
        <w:jc w:val="center"/>
        <w:rPr>
          <w:b/>
          <w:sz w:val="28"/>
          <w:lang w:val="uk-UA"/>
        </w:rPr>
      </w:pPr>
      <w:r>
        <w:rPr>
          <w:b/>
          <w:sz w:val="28"/>
          <w:lang w:val="uk-UA"/>
        </w:rPr>
        <w:t xml:space="preserve"> в НВМ Марганецького коледжу НТУ «ДП»</w:t>
      </w:r>
    </w:p>
    <w:p w:rsidR="00D106C5" w:rsidRDefault="00D106C5" w:rsidP="00D106C5">
      <w:pPr>
        <w:ind w:left="-540" w:firstLine="540"/>
        <w:jc w:val="center"/>
        <w:rPr>
          <w:b/>
          <w:sz w:val="28"/>
          <w:lang w:val="uk-UA"/>
        </w:rPr>
      </w:pPr>
      <w:r>
        <w:rPr>
          <w:b/>
          <w:sz w:val="28"/>
          <w:lang w:val="uk-UA"/>
        </w:rPr>
        <w:t>під час роботи на свердлильному верстаті</w:t>
      </w:r>
    </w:p>
    <w:p w:rsidR="00D106C5" w:rsidRDefault="00D106C5" w:rsidP="00D106C5">
      <w:pPr>
        <w:ind w:left="-540"/>
        <w:jc w:val="center"/>
        <w:rPr>
          <w:b/>
          <w:i/>
          <w:sz w:val="28"/>
          <w:lang w:val="uk-UA"/>
        </w:rPr>
      </w:pPr>
    </w:p>
    <w:p w:rsidR="00D106C5" w:rsidRDefault="00D106C5" w:rsidP="00D106C5">
      <w:pPr>
        <w:ind w:left="-540"/>
        <w:jc w:val="center"/>
        <w:rPr>
          <w:b/>
          <w:i/>
          <w:sz w:val="28"/>
          <w:lang w:val="uk-UA"/>
        </w:rPr>
      </w:pPr>
    </w:p>
    <w:p w:rsidR="00D106C5" w:rsidRDefault="00D106C5" w:rsidP="00D106C5">
      <w:pPr>
        <w:ind w:left="-540"/>
        <w:jc w:val="center"/>
        <w:rPr>
          <w:b/>
          <w:sz w:val="28"/>
          <w:lang w:val="uk-UA"/>
        </w:rPr>
      </w:pPr>
      <w:r>
        <w:rPr>
          <w:b/>
          <w:sz w:val="28"/>
          <w:lang w:val="uk-UA"/>
        </w:rPr>
        <w:t>І. Загальні положення</w:t>
      </w:r>
    </w:p>
    <w:p w:rsidR="00D106C5" w:rsidRDefault="00D106C5" w:rsidP="00D106C5">
      <w:pPr>
        <w:ind w:left="-540"/>
        <w:jc w:val="center"/>
        <w:rPr>
          <w:b/>
          <w:sz w:val="28"/>
          <w:lang w:val="uk-UA"/>
        </w:rPr>
      </w:pPr>
    </w:p>
    <w:p w:rsidR="00D106C5" w:rsidRDefault="00D106C5" w:rsidP="00D106C5">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D106C5" w:rsidRDefault="00D106C5" w:rsidP="00D106C5">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D106C5" w:rsidRDefault="00D106C5" w:rsidP="00D106C5">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D106C5" w:rsidRDefault="00D106C5" w:rsidP="00D106C5">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D106C5" w:rsidRDefault="00D106C5" w:rsidP="00D106C5">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свердлильними верстатами, користуватися засобами колективного і індивідуального захисту.</w:t>
      </w:r>
    </w:p>
    <w:p w:rsidR="00D106C5" w:rsidRDefault="00D106C5" w:rsidP="00D106C5">
      <w:pPr>
        <w:ind w:left="-540"/>
        <w:jc w:val="both"/>
        <w:rPr>
          <w:sz w:val="28"/>
          <w:lang w:val="uk-UA"/>
        </w:rPr>
      </w:pPr>
      <w:r>
        <w:rPr>
          <w:sz w:val="28"/>
          <w:lang w:val="uk-UA"/>
        </w:rPr>
        <w:tab/>
        <w:t>Студент несе безпосередню відповідальність за порушення вказаних вимог.</w:t>
      </w:r>
    </w:p>
    <w:p w:rsidR="00D106C5" w:rsidRDefault="00D106C5" w:rsidP="00D106C5">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D106C5" w:rsidRDefault="00D106C5" w:rsidP="00D106C5">
      <w:pPr>
        <w:ind w:left="-540"/>
        <w:jc w:val="both"/>
        <w:rPr>
          <w:sz w:val="28"/>
          <w:lang w:val="uk-UA"/>
        </w:rPr>
      </w:pPr>
      <w:r>
        <w:rPr>
          <w:sz w:val="28"/>
          <w:lang w:val="uk-UA"/>
        </w:rPr>
        <w:tab/>
        <w:t>1.5 При проходженні практики в НВМ студент зобов’язаний виконувати:</w:t>
      </w:r>
    </w:p>
    <w:p w:rsidR="00D106C5" w:rsidRDefault="00D106C5" w:rsidP="00D106C5">
      <w:pPr>
        <w:ind w:left="-540"/>
        <w:jc w:val="both"/>
        <w:rPr>
          <w:sz w:val="28"/>
          <w:lang w:val="uk-UA"/>
        </w:rPr>
      </w:pPr>
      <w:r>
        <w:rPr>
          <w:sz w:val="28"/>
          <w:lang w:val="uk-UA"/>
        </w:rPr>
        <w:tab/>
        <w:t>- правила внутрішнього розпорядку в НВМ;</w:t>
      </w:r>
    </w:p>
    <w:p w:rsidR="00D106C5" w:rsidRDefault="00D106C5" w:rsidP="00D106C5">
      <w:pPr>
        <w:ind w:left="-540"/>
        <w:jc w:val="both"/>
        <w:rPr>
          <w:sz w:val="28"/>
          <w:lang w:val="uk-UA"/>
        </w:rPr>
      </w:pPr>
      <w:r>
        <w:rPr>
          <w:sz w:val="28"/>
          <w:lang w:val="uk-UA"/>
        </w:rPr>
        <w:tab/>
        <w:t>- робочу інструкцію, що визначає його обов’язки;</w:t>
      </w:r>
    </w:p>
    <w:p w:rsidR="00D106C5" w:rsidRDefault="00D106C5" w:rsidP="00D106C5">
      <w:pPr>
        <w:ind w:left="-540"/>
        <w:jc w:val="both"/>
        <w:rPr>
          <w:sz w:val="28"/>
          <w:lang w:val="uk-UA"/>
        </w:rPr>
      </w:pPr>
      <w:r>
        <w:rPr>
          <w:sz w:val="28"/>
          <w:lang w:val="uk-UA"/>
        </w:rPr>
        <w:tab/>
        <w:t>- утримувати своє робоче місце в порядку;</w:t>
      </w:r>
    </w:p>
    <w:p w:rsidR="00D106C5" w:rsidRDefault="00D106C5" w:rsidP="00D106C5">
      <w:pPr>
        <w:ind w:left="-540"/>
        <w:jc w:val="both"/>
        <w:rPr>
          <w:sz w:val="28"/>
          <w:lang w:val="uk-UA"/>
        </w:rPr>
      </w:pPr>
      <w:r>
        <w:rPr>
          <w:sz w:val="28"/>
          <w:lang w:val="uk-UA"/>
        </w:rPr>
        <w:tab/>
        <w:t>- правила експлуатації верстатів, механізмів і пристосувань;</w:t>
      </w:r>
    </w:p>
    <w:p w:rsidR="00D106C5" w:rsidRDefault="00D106C5" w:rsidP="00D106C5">
      <w:pPr>
        <w:ind w:left="-540"/>
        <w:jc w:val="both"/>
        <w:rPr>
          <w:sz w:val="28"/>
          <w:lang w:val="uk-UA"/>
        </w:rPr>
      </w:pPr>
      <w:r>
        <w:rPr>
          <w:sz w:val="28"/>
          <w:lang w:val="uk-UA"/>
        </w:rPr>
        <w:tab/>
        <w:t>- використовувати спецодяг і засоби індивідуального захисту.</w:t>
      </w:r>
    </w:p>
    <w:p w:rsidR="00D106C5" w:rsidRDefault="00D106C5" w:rsidP="00D106C5">
      <w:pPr>
        <w:ind w:left="-540"/>
        <w:jc w:val="both"/>
        <w:rPr>
          <w:sz w:val="28"/>
          <w:lang w:val="uk-UA"/>
        </w:rPr>
      </w:pPr>
      <w:r>
        <w:rPr>
          <w:sz w:val="28"/>
          <w:lang w:val="uk-UA"/>
        </w:rPr>
        <w:tab/>
        <w:t>1.6 Основні безпечні фактори, які діють на студента в НВМ:</w:t>
      </w:r>
    </w:p>
    <w:p w:rsidR="00D106C5" w:rsidRDefault="00D106C5" w:rsidP="00D106C5">
      <w:pPr>
        <w:ind w:left="-540"/>
        <w:jc w:val="both"/>
        <w:rPr>
          <w:sz w:val="28"/>
          <w:lang w:val="uk-UA"/>
        </w:rPr>
      </w:pPr>
      <w:r>
        <w:rPr>
          <w:sz w:val="28"/>
          <w:lang w:val="uk-UA"/>
        </w:rPr>
        <w:tab/>
        <w:t>- захаращування робочого місця;</w:t>
      </w:r>
    </w:p>
    <w:p w:rsidR="00D106C5" w:rsidRDefault="00D106C5" w:rsidP="00D106C5">
      <w:pPr>
        <w:ind w:left="-540"/>
        <w:jc w:val="both"/>
        <w:rPr>
          <w:sz w:val="28"/>
          <w:lang w:val="uk-UA"/>
        </w:rPr>
      </w:pPr>
      <w:r>
        <w:rPr>
          <w:sz w:val="28"/>
          <w:lang w:val="uk-UA"/>
        </w:rPr>
        <w:tab/>
        <w:t>- обертаючи частини верстата;</w:t>
      </w:r>
    </w:p>
    <w:p w:rsidR="00D106C5" w:rsidRDefault="00D106C5" w:rsidP="00D106C5">
      <w:pPr>
        <w:ind w:left="-540"/>
        <w:jc w:val="both"/>
        <w:rPr>
          <w:sz w:val="28"/>
          <w:lang w:val="uk-UA"/>
        </w:rPr>
      </w:pPr>
      <w:r>
        <w:rPr>
          <w:sz w:val="28"/>
          <w:lang w:val="uk-UA"/>
        </w:rPr>
        <w:tab/>
        <w:t>- травмування кінцівок;</w:t>
      </w:r>
    </w:p>
    <w:p w:rsidR="00D106C5" w:rsidRDefault="00D106C5" w:rsidP="00D106C5">
      <w:pPr>
        <w:ind w:left="-540"/>
        <w:jc w:val="both"/>
        <w:rPr>
          <w:sz w:val="28"/>
          <w:lang w:val="uk-UA"/>
        </w:rPr>
      </w:pPr>
      <w:r>
        <w:rPr>
          <w:sz w:val="28"/>
          <w:lang w:val="uk-UA"/>
        </w:rPr>
        <w:lastRenderedPageBreak/>
        <w:tab/>
        <w:t>- ураження електричним струмом;</w:t>
      </w:r>
    </w:p>
    <w:p w:rsidR="00D106C5" w:rsidRDefault="00D106C5" w:rsidP="00D106C5">
      <w:pPr>
        <w:ind w:left="-540"/>
        <w:jc w:val="both"/>
        <w:rPr>
          <w:sz w:val="28"/>
          <w:lang w:val="uk-UA"/>
        </w:rPr>
      </w:pPr>
      <w:r>
        <w:rPr>
          <w:sz w:val="28"/>
          <w:lang w:val="uk-UA"/>
        </w:rPr>
        <w:tab/>
        <w:t>- ураження деталями, уламками стружки і інструменту, заготовки, що може вилітати при не правильному закріпленні;</w:t>
      </w:r>
    </w:p>
    <w:p w:rsidR="00D106C5" w:rsidRDefault="00D106C5" w:rsidP="00D106C5">
      <w:pPr>
        <w:ind w:left="-540"/>
        <w:jc w:val="both"/>
        <w:rPr>
          <w:sz w:val="28"/>
          <w:lang w:val="uk-UA"/>
        </w:rPr>
      </w:pPr>
      <w:r>
        <w:rPr>
          <w:sz w:val="28"/>
          <w:lang w:val="uk-UA"/>
        </w:rPr>
        <w:tab/>
        <w:t>- ріжучій інструмент;</w:t>
      </w:r>
    </w:p>
    <w:p w:rsidR="00D106C5" w:rsidRDefault="00D106C5" w:rsidP="00D106C5">
      <w:pPr>
        <w:ind w:left="-540"/>
        <w:jc w:val="both"/>
        <w:rPr>
          <w:sz w:val="28"/>
          <w:lang w:val="uk-UA"/>
        </w:rPr>
      </w:pPr>
      <w:r>
        <w:rPr>
          <w:sz w:val="28"/>
          <w:lang w:val="uk-UA"/>
        </w:rPr>
        <w:tab/>
        <w:t>- підвищена температура оброблюваної деталі та інструментів.</w:t>
      </w:r>
    </w:p>
    <w:p w:rsidR="00D106C5" w:rsidRDefault="00D106C5" w:rsidP="00D106C5">
      <w:pPr>
        <w:ind w:left="-540"/>
        <w:jc w:val="both"/>
        <w:rPr>
          <w:sz w:val="28"/>
          <w:lang w:val="uk-UA"/>
        </w:rPr>
      </w:pPr>
      <w:r>
        <w:rPr>
          <w:sz w:val="28"/>
          <w:lang w:val="uk-UA"/>
        </w:rPr>
        <w:tab/>
        <w:t>1.7 Основні шкідливі чинники:</w:t>
      </w:r>
    </w:p>
    <w:p w:rsidR="00D106C5" w:rsidRDefault="00D106C5" w:rsidP="00D106C5">
      <w:pPr>
        <w:ind w:left="-540"/>
        <w:jc w:val="both"/>
        <w:rPr>
          <w:sz w:val="28"/>
          <w:lang w:val="uk-UA"/>
        </w:rPr>
      </w:pPr>
      <w:r>
        <w:rPr>
          <w:sz w:val="28"/>
          <w:lang w:val="uk-UA"/>
        </w:rPr>
        <w:tab/>
        <w:t>- підвищений рівень шуму та вібрації.</w:t>
      </w:r>
    </w:p>
    <w:p w:rsidR="00D106C5" w:rsidRDefault="00D106C5" w:rsidP="00D106C5">
      <w:pPr>
        <w:ind w:left="-540"/>
        <w:jc w:val="both"/>
        <w:rPr>
          <w:sz w:val="28"/>
          <w:lang w:val="uk-UA"/>
        </w:rPr>
      </w:pPr>
      <w:r>
        <w:rPr>
          <w:sz w:val="28"/>
          <w:lang w:val="uk-UA"/>
        </w:rPr>
        <w:tab/>
        <w:t>1.8 Біля верстата на полу повинен бути дерев’яний настил по всій довжині робочої зони і шириною не менше 0,6 метри.</w:t>
      </w:r>
    </w:p>
    <w:p w:rsidR="00D106C5" w:rsidRDefault="00D106C5" w:rsidP="00D106C5">
      <w:pPr>
        <w:ind w:left="-540"/>
        <w:jc w:val="both"/>
        <w:rPr>
          <w:sz w:val="28"/>
          <w:lang w:val="uk-UA"/>
        </w:rPr>
      </w:pPr>
      <w:r>
        <w:rPr>
          <w:sz w:val="28"/>
          <w:lang w:val="uk-UA"/>
        </w:rPr>
        <w:tab/>
        <w:t>1.9 Не дозволяється:</w:t>
      </w:r>
    </w:p>
    <w:p w:rsidR="00D106C5" w:rsidRDefault="00D106C5" w:rsidP="00D106C5">
      <w:pPr>
        <w:ind w:left="-540"/>
        <w:jc w:val="both"/>
        <w:rPr>
          <w:sz w:val="28"/>
          <w:lang w:val="uk-UA"/>
        </w:rPr>
      </w:pPr>
      <w:r>
        <w:rPr>
          <w:sz w:val="28"/>
          <w:lang w:val="uk-UA"/>
        </w:rPr>
        <w:tab/>
        <w:t>- покидати робоче місце без дозволу майстра;</w:t>
      </w:r>
    </w:p>
    <w:p w:rsidR="00D106C5" w:rsidRDefault="00D106C5" w:rsidP="00D106C5">
      <w:pPr>
        <w:ind w:left="-540"/>
        <w:jc w:val="both"/>
        <w:rPr>
          <w:sz w:val="28"/>
          <w:lang w:val="uk-UA"/>
        </w:rPr>
      </w:pPr>
      <w:r>
        <w:rPr>
          <w:sz w:val="28"/>
          <w:lang w:val="uk-UA"/>
        </w:rPr>
        <w:tab/>
        <w:t>- під час виконання робіт носити прикраси (каблучки, браслети, ланцюжки).</w:t>
      </w:r>
    </w:p>
    <w:p w:rsidR="00D106C5" w:rsidRDefault="00D106C5" w:rsidP="00D106C5">
      <w:pPr>
        <w:ind w:left="-540"/>
        <w:jc w:val="both"/>
        <w:rPr>
          <w:sz w:val="28"/>
          <w:lang w:val="uk-UA"/>
        </w:rPr>
      </w:pPr>
      <w:r>
        <w:rPr>
          <w:sz w:val="28"/>
          <w:lang w:val="uk-UA"/>
        </w:rPr>
        <w:t xml:space="preserve">  </w:t>
      </w:r>
    </w:p>
    <w:p w:rsidR="00D106C5" w:rsidRDefault="00D106C5" w:rsidP="00D106C5">
      <w:pPr>
        <w:ind w:left="-540"/>
        <w:jc w:val="center"/>
        <w:rPr>
          <w:b/>
          <w:sz w:val="28"/>
          <w:lang w:val="uk-UA"/>
        </w:rPr>
      </w:pPr>
      <w:r>
        <w:rPr>
          <w:b/>
          <w:sz w:val="28"/>
          <w:lang w:val="uk-UA"/>
        </w:rPr>
        <w:t>ІІ. Вимоги безпеки перед початком роботи</w:t>
      </w:r>
    </w:p>
    <w:p w:rsidR="00D106C5" w:rsidRDefault="00D106C5" w:rsidP="00D106C5">
      <w:pPr>
        <w:ind w:left="-540"/>
        <w:jc w:val="center"/>
        <w:rPr>
          <w:sz w:val="28"/>
          <w:lang w:val="uk-UA"/>
        </w:rPr>
      </w:pPr>
    </w:p>
    <w:p w:rsidR="00D106C5" w:rsidRDefault="00D106C5" w:rsidP="00D106C5">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D106C5" w:rsidRDefault="00D106C5" w:rsidP="00D106C5">
      <w:pPr>
        <w:ind w:left="-540" w:firstLine="540"/>
        <w:jc w:val="both"/>
        <w:rPr>
          <w:sz w:val="28"/>
          <w:lang w:val="uk-UA"/>
        </w:rPr>
      </w:pPr>
      <w:r>
        <w:rPr>
          <w:sz w:val="28"/>
          <w:lang w:val="uk-UA"/>
        </w:rPr>
        <w:t>2. Привести в належний стан робочий одяг, взути закрите взуття</w:t>
      </w:r>
    </w:p>
    <w:p w:rsidR="00D106C5" w:rsidRDefault="00D106C5" w:rsidP="00D106C5">
      <w:pPr>
        <w:ind w:left="-540" w:firstLine="540"/>
        <w:jc w:val="both"/>
        <w:rPr>
          <w:sz w:val="28"/>
          <w:lang w:val="uk-UA"/>
        </w:rPr>
      </w:pPr>
      <w:r>
        <w:rPr>
          <w:sz w:val="28"/>
          <w:lang w:val="uk-UA"/>
        </w:rPr>
        <w:t>3. Оглянути та підготувати своє робоче місце до роботи:</w:t>
      </w:r>
    </w:p>
    <w:p w:rsidR="00D106C5" w:rsidRDefault="00D106C5" w:rsidP="00D106C5">
      <w:pPr>
        <w:ind w:left="-540" w:firstLine="540"/>
        <w:jc w:val="both"/>
        <w:rPr>
          <w:sz w:val="28"/>
          <w:lang w:val="uk-UA"/>
        </w:rPr>
      </w:pPr>
      <w:r>
        <w:rPr>
          <w:sz w:val="28"/>
          <w:lang w:val="uk-UA"/>
        </w:rPr>
        <w:t>- на холостому ходу перевірити роботу верстата;</w:t>
      </w:r>
    </w:p>
    <w:p w:rsidR="00D106C5" w:rsidRDefault="00D106C5" w:rsidP="00D106C5">
      <w:pPr>
        <w:ind w:left="-540" w:firstLine="540"/>
        <w:jc w:val="both"/>
        <w:rPr>
          <w:sz w:val="28"/>
          <w:lang w:val="uk-UA"/>
        </w:rPr>
      </w:pPr>
      <w:r>
        <w:rPr>
          <w:sz w:val="28"/>
          <w:lang w:val="uk-UA"/>
        </w:rPr>
        <w:t>- перевірити змащення верстата;</w:t>
      </w:r>
    </w:p>
    <w:p w:rsidR="00D106C5" w:rsidRDefault="00D106C5" w:rsidP="00D106C5">
      <w:pPr>
        <w:ind w:left="-540" w:firstLine="540"/>
        <w:jc w:val="both"/>
        <w:rPr>
          <w:sz w:val="28"/>
          <w:lang w:val="uk-UA"/>
        </w:rPr>
      </w:pPr>
      <w:r>
        <w:rPr>
          <w:sz w:val="28"/>
          <w:lang w:val="uk-UA"/>
        </w:rPr>
        <w:t>- перевірити справність інструменту та розташувати його в зручному для роботи порядку на тумбочці;</w:t>
      </w:r>
    </w:p>
    <w:p w:rsidR="00D106C5" w:rsidRDefault="00D106C5" w:rsidP="00D106C5">
      <w:pPr>
        <w:ind w:left="-540" w:firstLine="540"/>
        <w:jc w:val="both"/>
        <w:rPr>
          <w:sz w:val="28"/>
          <w:lang w:val="uk-UA"/>
        </w:rPr>
      </w:pPr>
      <w:r>
        <w:rPr>
          <w:sz w:val="28"/>
          <w:lang w:val="uk-UA"/>
        </w:rPr>
        <w:t>- перевірити справність вимірювального інструменту та розташувати його на дерев’яному штативі;</w:t>
      </w:r>
    </w:p>
    <w:p w:rsidR="00D106C5" w:rsidRDefault="00D106C5" w:rsidP="00D106C5">
      <w:pPr>
        <w:ind w:left="-540" w:firstLine="540"/>
        <w:jc w:val="both"/>
        <w:rPr>
          <w:sz w:val="28"/>
          <w:lang w:val="uk-UA"/>
        </w:rPr>
      </w:pPr>
      <w:r>
        <w:rPr>
          <w:sz w:val="28"/>
          <w:lang w:val="uk-UA"/>
        </w:rPr>
        <w:t>- покласти під ноги дерев’яний настил.</w:t>
      </w:r>
    </w:p>
    <w:p w:rsidR="00D106C5" w:rsidRDefault="00D106C5" w:rsidP="00D106C5">
      <w:pPr>
        <w:ind w:left="-540" w:firstLine="540"/>
        <w:jc w:val="both"/>
        <w:rPr>
          <w:sz w:val="28"/>
          <w:lang w:val="uk-UA"/>
        </w:rPr>
      </w:pPr>
      <w:r>
        <w:rPr>
          <w:sz w:val="28"/>
          <w:lang w:val="uk-UA"/>
        </w:rPr>
        <w:t>4. Надійно закріпити оброблювану деталь на верстаті.</w:t>
      </w:r>
    </w:p>
    <w:p w:rsidR="00D106C5" w:rsidRDefault="00D106C5" w:rsidP="00D106C5">
      <w:pPr>
        <w:ind w:left="-540" w:firstLine="540"/>
        <w:jc w:val="center"/>
        <w:rPr>
          <w:b/>
          <w:sz w:val="28"/>
          <w:lang w:val="uk-UA"/>
        </w:rPr>
      </w:pPr>
    </w:p>
    <w:p w:rsidR="00D106C5" w:rsidRDefault="00D106C5" w:rsidP="00D106C5">
      <w:pPr>
        <w:ind w:left="-540" w:firstLine="540"/>
        <w:jc w:val="center"/>
        <w:rPr>
          <w:b/>
          <w:sz w:val="28"/>
          <w:lang w:val="uk-UA"/>
        </w:rPr>
      </w:pPr>
      <w:r>
        <w:rPr>
          <w:b/>
          <w:sz w:val="28"/>
          <w:lang w:val="en-US"/>
        </w:rPr>
        <w:t>III</w:t>
      </w:r>
      <w:r>
        <w:rPr>
          <w:b/>
          <w:sz w:val="28"/>
        </w:rPr>
        <w:t xml:space="preserve">. </w:t>
      </w:r>
      <w:r>
        <w:rPr>
          <w:b/>
          <w:sz w:val="28"/>
          <w:lang w:val="uk-UA"/>
        </w:rPr>
        <w:t>Вимоги безпеки під час роботи</w:t>
      </w:r>
    </w:p>
    <w:p w:rsidR="00D106C5" w:rsidRDefault="00D106C5" w:rsidP="00D106C5">
      <w:pPr>
        <w:ind w:left="-540" w:firstLine="540"/>
        <w:jc w:val="both"/>
        <w:rPr>
          <w:sz w:val="28"/>
          <w:lang w:val="uk-UA"/>
        </w:rPr>
      </w:pPr>
    </w:p>
    <w:p w:rsidR="00D106C5" w:rsidRDefault="00D106C5" w:rsidP="00D106C5">
      <w:pPr>
        <w:ind w:left="-540" w:firstLine="540"/>
        <w:jc w:val="both"/>
        <w:rPr>
          <w:sz w:val="28"/>
          <w:lang w:val="uk-UA"/>
        </w:rPr>
      </w:pPr>
      <w:r>
        <w:rPr>
          <w:sz w:val="28"/>
          <w:lang w:val="uk-UA"/>
        </w:rPr>
        <w:t>1. Відрегулювати місцеве освітлення так, щоб робоча зона була достатньо освітлена і світло не сліпило очі.</w:t>
      </w:r>
    </w:p>
    <w:p w:rsidR="00D106C5" w:rsidRDefault="00D106C5" w:rsidP="00D106C5">
      <w:pPr>
        <w:ind w:left="-540" w:firstLine="540"/>
        <w:jc w:val="both"/>
        <w:rPr>
          <w:sz w:val="28"/>
          <w:lang w:val="uk-UA"/>
        </w:rPr>
      </w:pPr>
      <w:r>
        <w:rPr>
          <w:sz w:val="28"/>
          <w:lang w:val="uk-UA"/>
        </w:rPr>
        <w:t>2. Для захисту очей від стружки користуватися захисним екраном або захисними окулярами.</w:t>
      </w:r>
    </w:p>
    <w:p w:rsidR="00D106C5" w:rsidRDefault="00D106C5" w:rsidP="00D106C5">
      <w:pPr>
        <w:jc w:val="both"/>
        <w:rPr>
          <w:sz w:val="28"/>
          <w:lang w:val="uk-UA"/>
        </w:rPr>
      </w:pPr>
      <w:r>
        <w:rPr>
          <w:sz w:val="28"/>
          <w:lang w:val="uk-UA"/>
        </w:rPr>
        <w:t>3. Виконувати тільки ту роботу, яка доручена майстром виробничого навчання.</w:t>
      </w:r>
    </w:p>
    <w:p w:rsidR="00D106C5" w:rsidRDefault="00D106C5" w:rsidP="00D106C5">
      <w:pPr>
        <w:ind w:left="-540" w:firstLine="540"/>
        <w:jc w:val="both"/>
        <w:rPr>
          <w:sz w:val="28"/>
          <w:lang w:val="uk-UA"/>
        </w:rPr>
      </w:pPr>
      <w:r>
        <w:rPr>
          <w:sz w:val="28"/>
          <w:lang w:val="uk-UA"/>
        </w:rPr>
        <w:t>4. Без дозволу майстра не покидати своє робоче місце.</w:t>
      </w:r>
    </w:p>
    <w:p w:rsidR="00D106C5" w:rsidRDefault="00D106C5" w:rsidP="00D106C5">
      <w:pPr>
        <w:ind w:left="-540" w:firstLine="540"/>
        <w:jc w:val="both"/>
        <w:rPr>
          <w:sz w:val="28"/>
          <w:lang w:val="uk-UA"/>
        </w:rPr>
      </w:pPr>
      <w:r>
        <w:rPr>
          <w:sz w:val="28"/>
          <w:lang w:val="uk-UA"/>
        </w:rPr>
        <w:t>5. Не вмикати верстат, поки не впевнишся, що всі його рухомі частини надійно захищені.</w:t>
      </w:r>
    </w:p>
    <w:p w:rsidR="00D106C5" w:rsidRDefault="00D106C5" w:rsidP="00D106C5">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D106C5" w:rsidRDefault="00D106C5" w:rsidP="00D106C5">
      <w:pPr>
        <w:ind w:left="-540" w:firstLine="540"/>
        <w:jc w:val="both"/>
        <w:rPr>
          <w:sz w:val="28"/>
          <w:lang w:val="uk-UA"/>
        </w:rPr>
      </w:pPr>
      <w:r>
        <w:rPr>
          <w:sz w:val="28"/>
          <w:lang w:val="uk-UA"/>
        </w:rPr>
        <w:t>7. Не залишати без догляду працюючий верстат, навіть на короткий час.</w:t>
      </w:r>
    </w:p>
    <w:p w:rsidR="00D106C5" w:rsidRDefault="00D106C5" w:rsidP="00D106C5">
      <w:pPr>
        <w:ind w:left="-540" w:firstLine="540"/>
        <w:jc w:val="both"/>
        <w:rPr>
          <w:sz w:val="28"/>
          <w:lang w:val="uk-UA"/>
        </w:rPr>
      </w:pPr>
      <w:r>
        <w:rPr>
          <w:sz w:val="28"/>
          <w:lang w:val="uk-UA"/>
        </w:rPr>
        <w:t>8. Не допускати на своє робоче місце сторонніх і без дозволу майстра доручати працюючий верстат іншому студенту.</w:t>
      </w:r>
    </w:p>
    <w:p w:rsidR="00D106C5" w:rsidRDefault="00D106C5" w:rsidP="00D106C5">
      <w:pPr>
        <w:ind w:left="-540" w:firstLine="540"/>
        <w:jc w:val="both"/>
        <w:rPr>
          <w:sz w:val="28"/>
          <w:lang w:val="uk-UA"/>
        </w:rPr>
      </w:pPr>
      <w:r>
        <w:rPr>
          <w:sz w:val="28"/>
          <w:lang w:val="uk-UA"/>
        </w:rPr>
        <w:lastRenderedPageBreak/>
        <w:t>9. Забороняється студентам самовільно виконувати роботи в електроустановках і електромережах.</w:t>
      </w:r>
    </w:p>
    <w:p w:rsidR="00D106C5" w:rsidRDefault="00D106C5" w:rsidP="00D106C5">
      <w:pPr>
        <w:ind w:left="-540" w:firstLine="540"/>
        <w:jc w:val="both"/>
        <w:rPr>
          <w:sz w:val="28"/>
          <w:lang w:val="uk-UA"/>
        </w:rPr>
      </w:pPr>
      <w:r>
        <w:rPr>
          <w:sz w:val="28"/>
          <w:lang w:val="uk-UA"/>
        </w:rPr>
        <w:t>10. Помітивши порушення іншими студентами цієї інструкції  або небезпеку для присутніх, попередити їх та майстра виробничого навчання.</w:t>
      </w:r>
    </w:p>
    <w:p w:rsidR="00D106C5" w:rsidRDefault="00D106C5" w:rsidP="00D106C5">
      <w:pPr>
        <w:ind w:left="-540" w:firstLine="540"/>
        <w:jc w:val="both"/>
        <w:rPr>
          <w:sz w:val="28"/>
          <w:lang w:val="uk-UA"/>
        </w:rPr>
      </w:pPr>
      <w:r>
        <w:rPr>
          <w:sz w:val="28"/>
          <w:lang w:val="uk-UA"/>
        </w:rPr>
        <w:t>11. Діставши травму негайно сповістити майстра.</w:t>
      </w:r>
    </w:p>
    <w:p w:rsidR="00D106C5" w:rsidRDefault="00D106C5" w:rsidP="00D106C5">
      <w:pPr>
        <w:ind w:left="-540" w:firstLine="540"/>
        <w:jc w:val="both"/>
        <w:rPr>
          <w:sz w:val="28"/>
          <w:lang w:val="uk-UA"/>
        </w:rPr>
      </w:pPr>
    </w:p>
    <w:p w:rsidR="00D106C5" w:rsidRDefault="00D106C5" w:rsidP="00D106C5">
      <w:pPr>
        <w:ind w:left="-540" w:firstLine="540"/>
        <w:jc w:val="both"/>
        <w:rPr>
          <w:sz w:val="10"/>
          <w:lang w:val="uk-UA"/>
        </w:rPr>
      </w:pPr>
    </w:p>
    <w:p w:rsidR="00D106C5" w:rsidRDefault="00D106C5" w:rsidP="00D106C5">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D106C5" w:rsidRDefault="00D106C5" w:rsidP="00D106C5">
      <w:pPr>
        <w:ind w:left="-540" w:firstLine="540"/>
        <w:jc w:val="center"/>
        <w:rPr>
          <w:b/>
          <w:sz w:val="28"/>
          <w:lang w:val="uk-UA"/>
        </w:rPr>
      </w:pPr>
    </w:p>
    <w:p w:rsidR="00D106C5" w:rsidRDefault="00D106C5" w:rsidP="00D106C5">
      <w:pPr>
        <w:ind w:left="-540" w:firstLine="540"/>
        <w:jc w:val="both"/>
        <w:rPr>
          <w:sz w:val="28"/>
          <w:lang w:val="uk-UA"/>
        </w:rPr>
      </w:pPr>
      <w:r>
        <w:rPr>
          <w:sz w:val="28"/>
          <w:lang w:val="uk-UA"/>
        </w:rPr>
        <w:t>1. Відключити верстат від електромережі.</w:t>
      </w:r>
    </w:p>
    <w:p w:rsidR="00D106C5" w:rsidRDefault="00D106C5" w:rsidP="00D106C5">
      <w:pPr>
        <w:ind w:left="-540" w:firstLine="540"/>
        <w:jc w:val="both"/>
        <w:rPr>
          <w:sz w:val="28"/>
          <w:lang w:val="uk-UA"/>
        </w:rPr>
      </w:pPr>
      <w:r>
        <w:rPr>
          <w:sz w:val="28"/>
          <w:lang w:val="uk-UA"/>
        </w:rPr>
        <w:t>2. Привести до ладу своє робоче місце:</w:t>
      </w:r>
    </w:p>
    <w:p w:rsidR="00D106C5" w:rsidRDefault="00D106C5" w:rsidP="00D106C5">
      <w:pPr>
        <w:ind w:left="-540" w:firstLine="540"/>
        <w:jc w:val="both"/>
        <w:rPr>
          <w:sz w:val="28"/>
          <w:lang w:val="uk-UA"/>
        </w:rPr>
      </w:pPr>
      <w:r>
        <w:rPr>
          <w:sz w:val="28"/>
          <w:lang w:val="uk-UA"/>
        </w:rPr>
        <w:t>- прибрати стружку, інструмент та пристосування;</w:t>
      </w:r>
    </w:p>
    <w:p w:rsidR="00D106C5" w:rsidRDefault="00D106C5" w:rsidP="00D106C5">
      <w:pPr>
        <w:ind w:left="-540" w:firstLine="540"/>
        <w:jc w:val="both"/>
        <w:rPr>
          <w:sz w:val="28"/>
          <w:lang w:val="uk-UA"/>
        </w:rPr>
      </w:pPr>
      <w:r>
        <w:rPr>
          <w:sz w:val="28"/>
          <w:lang w:val="uk-UA"/>
        </w:rPr>
        <w:t>- вичистити і протерти своє робоче місце;</w:t>
      </w:r>
    </w:p>
    <w:p w:rsidR="00D106C5" w:rsidRDefault="00D106C5" w:rsidP="00D106C5">
      <w:pPr>
        <w:ind w:left="-540" w:firstLine="540"/>
        <w:jc w:val="both"/>
        <w:rPr>
          <w:sz w:val="28"/>
          <w:lang w:val="uk-UA"/>
        </w:rPr>
      </w:pPr>
      <w:r>
        <w:rPr>
          <w:sz w:val="28"/>
          <w:lang w:val="uk-UA"/>
        </w:rPr>
        <w:t>- витерти і змастити поверхні тертя.</w:t>
      </w:r>
    </w:p>
    <w:p w:rsidR="00D106C5" w:rsidRDefault="00D106C5" w:rsidP="00D106C5">
      <w:pPr>
        <w:ind w:left="-540" w:firstLine="540"/>
        <w:jc w:val="both"/>
        <w:rPr>
          <w:sz w:val="28"/>
          <w:lang w:val="uk-UA"/>
        </w:rPr>
      </w:pPr>
      <w:r>
        <w:rPr>
          <w:sz w:val="28"/>
          <w:lang w:val="uk-UA"/>
        </w:rPr>
        <w:t>3. Здати інструмент та готові вироби майстру.</w:t>
      </w:r>
    </w:p>
    <w:p w:rsidR="00D106C5" w:rsidRDefault="00D106C5" w:rsidP="00D106C5">
      <w:pPr>
        <w:ind w:left="-540" w:firstLine="540"/>
        <w:jc w:val="both"/>
        <w:rPr>
          <w:sz w:val="28"/>
          <w:lang w:val="uk-UA"/>
        </w:rPr>
      </w:pPr>
      <w:r>
        <w:rPr>
          <w:sz w:val="28"/>
          <w:lang w:val="uk-UA"/>
        </w:rPr>
        <w:t>4. Винести стружку, сміття і привести себе до ладу.</w:t>
      </w:r>
    </w:p>
    <w:p w:rsidR="00D106C5" w:rsidRDefault="00D106C5" w:rsidP="00D106C5">
      <w:pPr>
        <w:ind w:left="-540" w:firstLine="540"/>
        <w:jc w:val="both"/>
        <w:rPr>
          <w:sz w:val="28"/>
          <w:lang w:val="uk-UA"/>
        </w:rPr>
      </w:pPr>
      <w:r>
        <w:rPr>
          <w:sz w:val="28"/>
          <w:lang w:val="uk-UA"/>
        </w:rPr>
        <w:t>5. Вимити руки з милом і з дозволу майстра покинути майстерню.</w:t>
      </w:r>
    </w:p>
    <w:p w:rsidR="00D106C5" w:rsidRDefault="00D106C5" w:rsidP="00D106C5">
      <w:pPr>
        <w:ind w:left="-540" w:firstLine="540"/>
        <w:jc w:val="both"/>
        <w:rPr>
          <w:sz w:val="28"/>
          <w:lang w:val="uk-UA"/>
        </w:rPr>
      </w:pPr>
    </w:p>
    <w:p w:rsidR="00D106C5" w:rsidRDefault="00D106C5" w:rsidP="00D106C5">
      <w:pPr>
        <w:ind w:left="-540" w:firstLine="540"/>
        <w:jc w:val="center"/>
        <w:rPr>
          <w:b/>
          <w:sz w:val="28"/>
          <w:lang w:val="uk-UA"/>
        </w:rPr>
      </w:pPr>
      <w:r>
        <w:rPr>
          <w:b/>
          <w:sz w:val="28"/>
          <w:lang w:val="en-US"/>
        </w:rPr>
        <w:t>V</w:t>
      </w:r>
      <w:r>
        <w:rPr>
          <w:b/>
          <w:sz w:val="28"/>
          <w:lang w:val="uk-UA"/>
        </w:rPr>
        <w:t>. Вимоги безпеки в аварійних ситуаціях</w:t>
      </w:r>
    </w:p>
    <w:p w:rsidR="00D106C5" w:rsidRDefault="00D106C5" w:rsidP="00D106C5">
      <w:pPr>
        <w:ind w:left="-540" w:firstLine="540"/>
        <w:jc w:val="center"/>
        <w:rPr>
          <w:b/>
          <w:sz w:val="28"/>
          <w:lang w:val="uk-UA"/>
        </w:rPr>
      </w:pPr>
    </w:p>
    <w:p w:rsidR="00D106C5" w:rsidRDefault="00D106C5" w:rsidP="00D106C5">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D106C5" w:rsidRDefault="00D106C5" w:rsidP="00D106C5">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D106C5" w:rsidRDefault="00D106C5" w:rsidP="00D106C5">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D106C5" w:rsidRDefault="00D106C5" w:rsidP="00D106C5">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D106C5" w:rsidRDefault="00D106C5" w:rsidP="00D106C5">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D106C5" w:rsidRDefault="00D106C5" w:rsidP="00D106C5">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D106C5" w:rsidRDefault="00D106C5" w:rsidP="00D106C5">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D106C5" w:rsidRDefault="00D106C5" w:rsidP="00D106C5">
      <w:pPr>
        <w:ind w:left="-540" w:firstLine="540"/>
        <w:jc w:val="both"/>
        <w:rPr>
          <w:sz w:val="28"/>
          <w:lang w:val="uk-UA"/>
        </w:rPr>
      </w:pPr>
      <w:r>
        <w:rPr>
          <w:sz w:val="28"/>
          <w:lang w:val="uk-UA"/>
        </w:rPr>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D106C5" w:rsidRDefault="00D106C5" w:rsidP="00D106C5">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D106C5" w:rsidRDefault="00D106C5" w:rsidP="00D106C5">
      <w:pPr>
        <w:ind w:left="-540" w:firstLine="540"/>
        <w:jc w:val="both"/>
        <w:rPr>
          <w:sz w:val="28"/>
          <w:lang w:val="uk-UA"/>
        </w:rPr>
      </w:pPr>
      <w:r>
        <w:rPr>
          <w:sz w:val="28"/>
          <w:lang w:val="uk-UA"/>
        </w:rPr>
        <w:tab/>
        <w:t xml:space="preserve">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w:t>
      </w:r>
      <w:r>
        <w:rPr>
          <w:sz w:val="28"/>
          <w:lang w:val="uk-UA"/>
        </w:rPr>
        <w:lastRenderedPageBreak/>
        <w:t>рот» або «із рота в ніс». Інтервал між штучним вдиханням повинен складати 5 секунд  (12 дихальних циклів у хвилину).</w:t>
      </w:r>
    </w:p>
    <w:p w:rsidR="00D106C5" w:rsidRDefault="00D106C5" w:rsidP="00D106C5">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вдувань.</w:t>
      </w:r>
    </w:p>
    <w:p w:rsidR="00D106C5" w:rsidRDefault="00D106C5" w:rsidP="00D106C5">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D106C5" w:rsidRDefault="00D106C5" w:rsidP="00D106C5">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D106C5" w:rsidRDefault="00D106C5" w:rsidP="00D106C5">
      <w:pPr>
        <w:ind w:left="-540" w:firstLine="540"/>
        <w:jc w:val="both"/>
        <w:rPr>
          <w:sz w:val="28"/>
          <w:lang w:val="uk-UA"/>
        </w:rPr>
      </w:pPr>
      <w:r>
        <w:rPr>
          <w:sz w:val="28"/>
          <w:lang w:val="uk-UA"/>
        </w:rPr>
        <w:tab/>
        <w:t>5.14 На неефективність штучного дихання і закритого масажу серця вказує: синюшне-фіолетовий шкіряний покров, розширені зіниці, відсутність пульсу.</w:t>
      </w:r>
    </w:p>
    <w:p w:rsidR="00D106C5" w:rsidRDefault="00D106C5" w:rsidP="00D106C5">
      <w:pPr>
        <w:ind w:left="-540" w:firstLine="540"/>
        <w:jc w:val="both"/>
        <w:rPr>
          <w:sz w:val="28"/>
          <w:lang w:val="uk-UA"/>
        </w:rPr>
      </w:pPr>
      <w:r>
        <w:rPr>
          <w:sz w:val="28"/>
          <w:lang w:val="uk-UA"/>
        </w:rPr>
        <w:tab/>
        <w:t>5.15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зосереджено багато судин. Напоїти кріпким холодним чаєм або холодною підсоленою водою. При порушенні дихання і відсутності пульсу, необхідно  провести реанімаційні заходи (штучне дихання і зовнішній масаж серця – див. вище п. 5.11 – 5.14).</w:t>
      </w:r>
    </w:p>
    <w:p w:rsidR="00D106C5" w:rsidRDefault="00D106C5" w:rsidP="00D106C5">
      <w:pPr>
        <w:ind w:left="-540" w:firstLine="540"/>
        <w:jc w:val="both"/>
        <w:rPr>
          <w:sz w:val="28"/>
          <w:lang w:val="uk-UA"/>
        </w:rPr>
      </w:pPr>
      <w:r>
        <w:rPr>
          <w:sz w:val="28"/>
          <w:lang w:val="uk-UA"/>
        </w:rPr>
        <w:tab/>
        <w:t>5.16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пов’язку</w:t>
      </w:r>
      <w:r>
        <w:rPr>
          <w:sz w:val="28"/>
        </w:rPr>
        <w:t xml:space="preserve">, </w:t>
      </w:r>
      <w:r>
        <w:rPr>
          <w:sz w:val="28"/>
          <w:lang w:val="uk-UA"/>
        </w:rPr>
        <w:t xml:space="preserve">використовуючи бинт або марлю. </w:t>
      </w:r>
    </w:p>
    <w:p w:rsidR="00D106C5" w:rsidRDefault="00D106C5" w:rsidP="00D106C5">
      <w:pPr>
        <w:ind w:left="-540" w:firstLine="540"/>
        <w:jc w:val="both"/>
        <w:rPr>
          <w:sz w:val="28"/>
          <w:lang w:val="uk-UA"/>
        </w:rPr>
      </w:pPr>
      <w:r>
        <w:rPr>
          <w:sz w:val="28"/>
          <w:lang w:val="uk-UA"/>
        </w:rPr>
        <w:tab/>
        <w:t>5.17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настою валеріани.</w:t>
      </w:r>
    </w:p>
    <w:p w:rsidR="00D106C5" w:rsidRDefault="00D106C5" w:rsidP="00D106C5">
      <w:pPr>
        <w:ind w:left="-540" w:firstLine="540"/>
        <w:jc w:val="both"/>
        <w:rPr>
          <w:sz w:val="28"/>
          <w:lang w:val="uk-UA"/>
        </w:rPr>
      </w:pPr>
      <w:r>
        <w:rPr>
          <w:sz w:val="28"/>
          <w:lang w:val="uk-UA"/>
        </w:rPr>
        <w:tab/>
        <w:t>5.18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D106C5" w:rsidRDefault="00D106C5" w:rsidP="00D106C5">
      <w:pPr>
        <w:ind w:left="-540" w:firstLine="540"/>
        <w:jc w:val="both"/>
        <w:rPr>
          <w:sz w:val="28"/>
          <w:lang w:val="uk-UA"/>
        </w:rPr>
      </w:pPr>
      <w:r>
        <w:rPr>
          <w:sz w:val="28"/>
          <w:lang w:val="uk-UA"/>
        </w:rPr>
        <w:tab/>
        <w:t>5.19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D106C5" w:rsidRDefault="00D106C5" w:rsidP="00D106C5">
      <w:pPr>
        <w:ind w:left="-540" w:firstLine="540"/>
        <w:jc w:val="both"/>
        <w:rPr>
          <w:sz w:val="28"/>
          <w:lang w:val="uk-UA"/>
        </w:rPr>
      </w:pPr>
      <w:r>
        <w:rPr>
          <w:sz w:val="28"/>
          <w:lang w:val="uk-UA"/>
        </w:rPr>
        <w:tab/>
        <w:t xml:space="preserve">5.20 При пошкодженнях, що супроводжуються сильною кровотечою накласти джгут вище місця пошкодження, з вказівкою часу накладання, можливе </w:t>
      </w:r>
      <w:r>
        <w:rPr>
          <w:sz w:val="28"/>
          <w:lang w:val="uk-UA"/>
        </w:rPr>
        <w:lastRenderedPageBreak/>
        <w:t>накладання тугої пов’язки, у випадку пошкодження шийної артерії, необхідно притискати вену (артерію) пальцем.</w:t>
      </w:r>
    </w:p>
    <w:p w:rsidR="00D106C5" w:rsidRDefault="00D106C5" w:rsidP="00D106C5">
      <w:pPr>
        <w:ind w:left="-540" w:firstLine="540"/>
        <w:jc w:val="both"/>
        <w:rPr>
          <w:sz w:val="28"/>
          <w:lang w:val="uk-UA"/>
        </w:rPr>
      </w:pPr>
      <w:r>
        <w:rPr>
          <w:sz w:val="28"/>
          <w:lang w:val="uk-UA"/>
        </w:rPr>
        <w:tab/>
        <w:t>5.21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D106C5" w:rsidRDefault="00D106C5" w:rsidP="00D106C5">
      <w:pPr>
        <w:ind w:left="-540" w:firstLine="540"/>
        <w:jc w:val="both"/>
        <w:rPr>
          <w:sz w:val="28"/>
          <w:lang w:val="uk-UA"/>
        </w:rPr>
      </w:pPr>
      <w:r>
        <w:rPr>
          <w:sz w:val="28"/>
          <w:lang w:val="uk-UA"/>
        </w:rPr>
        <w:tab/>
        <w:t xml:space="preserve">5.22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D106C5" w:rsidRDefault="00D106C5" w:rsidP="00D106C5">
      <w:pPr>
        <w:ind w:left="-540" w:firstLine="540"/>
        <w:jc w:val="both"/>
        <w:rPr>
          <w:sz w:val="28"/>
          <w:lang w:val="uk-UA"/>
        </w:rPr>
      </w:pPr>
      <w:r>
        <w:rPr>
          <w:sz w:val="28"/>
          <w:lang w:val="uk-UA"/>
        </w:rPr>
        <w:t xml:space="preserve">               </w:t>
      </w:r>
    </w:p>
    <w:p w:rsidR="00D106C5" w:rsidRDefault="00D106C5" w:rsidP="00D106C5">
      <w:pPr>
        <w:ind w:left="-540" w:firstLine="540"/>
        <w:jc w:val="both"/>
        <w:rPr>
          <w:sz w:val="28"/>
          <w:lang w:val="uk-UA"/>
        </w:rPr>
      </w:pPr>
    </w:p>
    <w:p w:rsidR="00D106C5" w:rsidRDefault="00D106C5" w:rsidP="00D106C5">
      <w:pPr>
        <w:pStyle w:val="3"/>
        <w:keepNext w:val="0"/>
        <w:ind w:firstLine="426"/>
        <w:jc w:val="both"/>
        <w:rPr>
          <w:sz w:val="28"/>
          <w:szCs w:val="28"/>
        </w:rPr>
      </w:pPr>
    </w:p>
    <w:p w:rsidR="00D106C5" w:rsidRDefault="00D106C5" w:rsidP="00D106C5">
      <w:pPr>
        <w:pStyle w:val="3"/>
        <w:keepNext w:val="0"/>
        <w:ind w:firstLine="426"/>
        <w:jc w:val="both"/>
        <w:rPr>
          <w:b/>
          <w:sz w:val="28"/>
          <w:szCs w:val="28"/>
        </w:rPr>
      </w:pPr>
      <w:r>
        <w:rPr>
          <w:b/>
          <w:sz w:val="28"/>
          <w:szCs w:val="28"/>
        </w:rPr>
        <w:t>РОЗРОБЛЕНО:</w:t>
      </w:r>
    </w:p>
    <w:p w:rsidR="00D106C5" w:rsidRDefault="00D106C5" w:rsidP="00D106C5">
      <w:pPr>
        <w:ind w:left="-540" w:firstLine="540"/>
        <w:jc w:val="both"/>
        <w:rPr>
          <w:sz w:val="28"/>
          <w:lang w:val="uk-UA"/>
        </w:rPr>
      </w:pPr>
      <w:r>
        <w:t xml:space="preserve">   </w:t>
      </w:r>
      <w:r>
        <w:rPr>
          <w:lang w:val="uk-UA"/>
        </w:rPr>
        <w:t xml:space="preserve">    </w:t>
      </w:r>
    </w:p>
    <w:p w:rsidR="00D106C5" w:rsidRDefault="00D106C5" w:rsidP="00D106C5">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D106C5" w:rsidRDefault="00D106C5" w:rsidP="00D106C5">
      <w:pPr>
        <w:tabs>
          <w:tab w:val="left" w:pos="6840"/>
        </w:tabs>
        <w:rPr>
          <w:sz w:val="28"/>
          <w:szCs w:val="28"/>
        </w:rPr>
      </w:pPr>
    </w:p>
    <w:p w:rsidR="00D106C5" w:rsidRDefault="00D106C5" w:rsidP="00D106C5">
      <w:pPr>
        <w:rPr>
          <w:sz w:val="28"/>
          <w:szCs w:val="28"/>
        </w:rPr>
      </w:pPr>
      <w:r>
        <w:rPr>
          <w:sz w:val="28"/>
          <w:szCs w:val="28"/>
        </w:rPr>
        <w:t xml:space="preserve">  </w:t>
      </w:r>
    </w:p>
    <w:p w:rsidR="00D106C5" w:rsidRDefault="00D106C5" w:rsidP="00D106C5">
      <w:pPr>
        <w:rPr>
          <w:b/>
          <w:sz w:val="28"/>
          <w:szCs w:val="28"/>
        </w:rPr>
      </w:pPr>
      <w:r>
        <w:rPr>
          <w:sz w:val="28"/>
          <w:szCs w:val="28"/>
        </w:rPr>
        <w:t xml:space="preserve">  </w:t>
      </w:r>
      <w:r>
        <w:rPr>
          <w:sz w:val="28"/>
          <w:szCs w:val="28"/>
          <w:lang w:val="uk-UA"/>
        </w:rPr>
        <w:t xml:space="preserve">    </w:t>
      </w:r>
      <w:r>
        <w:rPr>
          <w:b/>
          <w:sz w:val="28"/>
          <w:szCs w:val="28"/>
        </w:rPr>
        <w:t>ПОГОДЖЕНО:</w:t>
      </w:r>
    </w:p>
    <w:p w:rsidR="00D106C5" w:rsidRDefault="00D106C5" w:rsidP="00D106C5">
      <w:pPr>
        <w:rPr>
          <w:b/>
          <w:sz w:val="28"/>
          <w:szCs w:val="28"/>
        </w:rPr>
      </w:pPr>
    </w:p>
    <w:p w:rsidR="00D106C5" w:rsidRDefault="00D106C5" w:rsidP="00D106C5">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D106C5" w:rsidRDefault="00D106C5" w:rsidP="00D106C5">
      <w:pPr>
        <w:rPr>
          <w:sz w:val="28"/>
          <w:szCs w:val="28"/>
        </w:rPr>
      </w:pPr>
    </w:p>
    <w:p w:rsidR="00D106C5" w:rsidRDefault="00D106C5" w:rsidP="00D106C5">
      <w:pPr>
        <w:tabs>
          <w:tab w:val="left" w:pos="6840"/>
        </w:tabs>
        <w:rPr>
          <w:sz w:val="28"/>
          <w:szCs w:val="28"/>
        </w:rPr>
      </w:pPr>
      <w:r>
        <w:rPr>
          <w:sz w:val="28"/>
          <w:szCs w:val="28"/>
        </w:rPr>
        <w:t xml:space="preserve">  </w:t>
      </w:r>
      <w:r>
        <w:rPr>
          <w:sz w:val="28"/>
          <w:szCs w:val="28"/>
          <w:lang w:val="uk-UA"/>
        </w:rPr>
        <w:t xml:space="preserve">    Юрисконсульт</w:t>
      </w:r>
      <w:r>
        <w:rPr>
          <w:sz w:val="28"/>
          <w:szCs w:val="28"/>
        </w:rPr>
        <w:t xml:space="preserve">                                                                   Т.В.Гацько</w:t>
      </w:r>
    </w:p>
    <w:p w:rsidR="009F6E1F" w:rsidRDefault="009F6E1F"/>
    <w:sectPr w:rsidR="009F6E1F" w:rsidSect="009F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06C5"/>
    <w:rsid w:val="009F6E1F"/>
    <w:rsid w:val="00D10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D106C5"/>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106C5"/>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2021-01-27T07:18:00Z</dcterms:created>
  <dcterms:modified xsi:type="dcterms:W3CDTF">2021-01-27T07:18:00Z</dcterms:modified>
</cp:coreProperties>
</file>