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Марганецький колледж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університету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«Дніпровська політехніка»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Pr="00F03EAD" w:rsidRDefault="004810A0" w:rsidP="004810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EAD">
        <w:rPr>
          <w:rFonts w:ascii="Times New Roman" w:hAnsi="Times New Roman" w:cs="Times New Roman"/>
          <w:b/>
          <w:sz w:val="28"/>
          <w:szCs w:val="28"/>
          <w:lang w:val="uk-UA"/>
        </w:rPr>
        <w:t>ІНСТРУКЦІЯ № 6</w:t>
      </w:r>
      <w:r w:rsidR="00AF5492" w:rsidRPr="00F03EA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4810A0" w:rsidRPr="00F03EAD" w:rsidRDefault="004810A0" w:rsidP="004810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EAD">
        <w:rPr>
          <w:rFonts w:ascii="Times New Roman" w:hAnsi="Times New Roman" w:cs="Times New Roman"/>
          <w:b/>
          <w:sz w:val="28"/>
          <w:szCs w:val="28"/>
          <w:lang w:val="uk-UA"/>
        </w:rPr>
        <w:t>щодо дотримання вимог охорони праці, безпеки життєдіяльності під час перебування у коледжі в умовах оголошеного карантину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Марганець </w:t>
      </w:r>
    </w:p>
    <w:p w:rsidR="004810A0" w:rsidRDefault="004810A0" w:rsidP="00481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2020р.</w:t>
      </w:r>
    </w:p>
    <w:p w:rsidR="00A14CF4" w:rsidRDefault="00A14CF4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4CF4" w:rsidRDefault="00A14CF4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Марганецький колледж</w:t>
      </w: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університету</w:t>
      </w: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«Дніпровська політехніка»</w:t>
      </w:r>
    </w:p>
    <w:p w:rsidR="004810A0" w:rsidRDefault="004810A0" w:rsidP="0048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0A0" w:rsidRP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52E"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4CF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Марганецького коледжу НТУ «ДП»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В.І. Іванова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від___ ________________№______</w:t>
      </w: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2E" w:rsidRDefault="0055252E" w:rsidP="0048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2E" w:rsidRPr="00C0355E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>ІНСТРУКЦІЯ № 6</w:t>
      </w:r>
      <w:r w:rsidR="00AF549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55252E" w:rsidRPr="00C0355E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щодо дотримання вимог охорони праці, безпеки життєдіяльності під час перебування у коледжі в умовах оголошеного карантину</w:t>
      </w:r>
    </w:p>
    <w:p w:rsidR="0055252E" w:rsidRPr="00C0355E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2E" w:rsidRPr="00C0355E" w:rsidRDefault="0055252E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55252E" w:rsidRPr="00C0355E" w:rsidRDefault="0055252E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52E" w:rsidRPr="00C0355E" w:rsidRDefault="0055252E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Інструкція щодо дотримання вимог охорони праці, безпеки життєдіяльності під час перебування у коледжі в умовах оголошеного карантину поширюється на працівників коледжу</w:t>
      </w:r>
      <w:r w:rsidR="00C0355E" w:rsidRPr="00C03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F49" w:rsidRPr="00A14CF4" w:rsidRDefault="0055252E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Інструкцію розроблено відповідно до постанови Кабінету міністрів України від 11.03.2020р. №211 «Про запобігання поширенню на території України короно вірусу COVID-19», наказу Міністерства освіти і науки України  від 18.04.2006 №304 «Про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</w:t>
      </w:r>
      <w:r w:rsidR="005001DB" w:rsidRPr="00C0355E">
        <w:rPr>
          <w:rFonts w:ascii="Times New Roman" w:hAnsi="Times New Roman" w:cs="Times New Roman"/>
          <w:sz w:val="28"/>
          <w:szCs w:val="28"/>
          <w:lang w:val="uk-UA"/>
        </w:rPr>
        <w:t>, підприємствах, що належать до сфери управління Міністерства освіти і науки України</w:t>
      </w:r>
      <w:r w:rsidRPr="00C035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01DB" w:rsidRPr="00C0355E">
        <w:rPr>
          <w:rFonts w:ascii="Times New Roman" w:hAnsi="Times New Roman" w:cs="Times New Roman"/>
          <w:sz w:val="28"/>
          <w:szCs w:val="28"/>
          <w:lang w:val="uk-UA"/>
        </w:rPr>
        <w:t>, розпорядженням голови облдержадміністрації від 11.03.2020р. № Р-185/0/3-20 «Про запобігання поширенню короно вірусу COVID-19 на території Дніпропетровської області»</w:t>
      </w:r>
      <w:r w:rsidR="00A14CF4">
        <w:rPr>
          <w:rFonts w:ascii="Times New Roman" w:hAnsi="Times New Roman" w:cs="Times New Roman"/>
          <w:sz w:val="28"/>
          <w:szCs w:val="28"/>
          <w:lang w:val="uk-UA"/>
        </w:rPr>
        <w:t>, Постанова МОЗ України № 50 від 22.08.2020</w:t>
      </w:r>
      <w:r w:rsidR="00C0355E" w:rsidRPr="00C03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540" w:rsidRPr="00C0355E" w:rsidRDefault="00746540" w:rsidP="00A14CF4">
      <w:pPr>
        <w:pStyle w:val="a3"/>
        <w:tabs>
          <w:tab w:val="left" w:pos="993"/>
          <w:tab w:val="left" w:pos="1276"/>
        </w:tabs>
        <w:spacing w:after="0" w:line="288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74592" w:rsidRPr="00C0355E" w:rsidRDefault="00674592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674592" w:rsidRPr="00C0355E" w:rsidRDefault="00674592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CF4" w:rsidRDefault="00A14CF4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Допуск до роботи здійснюється за умови використання засобів індивідуального захисту ( респіратора, захисного щитка або маски, в тому числі виготовленої самостійно), після проведення термометрії без контактним термометром.</w:t>
      </w:r>
    </w:p>
    <w:p w:rsidR="000209E2" w:rsidRDefault="000209E2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із симптомами гострих респіраторних захворювань мають </w:t>
      </w:r>
      <w:r w:rsidR="00703C94" w:rsidRPr="00C0355E">
        <w:rPr>
          <w:rFonts w:ascii="Times New Roman" w:hAnsi="Times New Roman" w:cs="Times New Roman"/>
          <w:sz w:val="28"/>
          <w:szCs w:val="28"/>
          <w:lang w:val="uk-UA"/>
        </w:rPr>
        <w:t>повідомити директора коледжу, залишитися вдома та викликати лікаря.</w:t>
      </w:r>
    </w:p>
    <w:p w:rsidR="00A14CF4" w:rsidRPr="00C0355E" w:rsidRDefault="00A14CF4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Захисна маска може не використовуватися під час знаходження у кабінеті. Під час пересування приміщенням використання захисної маски є обов’язковим.</w:t>
      </w:r>
    </w:p>
    <w:p w:rsidR="000209E2" w:rsidRPr="00C0355E" w:rsidRDefault="00674592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0209E2" w:rsidRPr="00C0355E">
        <w:rPr>
          <w:rFonts w:ascii="Times New Roman" w:hAnsi="Times New Roman" w:cs="Times New Roman"/>
          <w:sz w:val="28"/>
          <w:szCs w:val="28"/>
          <w:lang w:val="uk-UA"/>
        </w:rPr>
        <w:t>карантину,</w:t>
      </w:r>
      <w:r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роботи, необхідно переконатись, що робоче місце чисте та гігієнічне. Поверхні (наприклад, столи та усі робочі поверхні, телефони, клавіатури, монітори тощо) необхідно про</w:t>
      </w:r>
      <w:r w:rsidR="000209E2" w:rsidRPr="00C0355E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Pr="00C0355E">
        <w:rPr>
          <w:rFonts w:ascii="Times New Roman" w:hAnsi="Times New Roman" w:cs="Times New Roman"/>
          <w:sz w:val="28"/>
          <w:szCs w:val="28"/>
          <w:lang w:val="uk-UA"/>
        </w:rPr>
        <w:t>ти дезінфікуючим засобом.</w:t>
      </w:r>
    </w:p>
    <w:p w:rsidR="00871550" w:rsidRPr="00A14CF4" w:rsidRDefault="000209E2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Необхідно обробити руки дезінфекційними спиртовмісними засобами або помити руки з милом не менше 20 секунд та провітрити приміщення.</w:t>
      </w:r>
    </w:p>
    <w:p w:rsidR="00871550" w:rsidRPr="00C0355E" w:rsidRDefault="00871550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роботи</w:t>
      </w:r>
    </w:p>
    <w:p w:rsidR="00871550" w:rsidRPr="00C0355E" w:rsidRDefault="00871550" w:rsidP="00C0355E">
      <w:pPr>
        <w:tabs>
          <w:tab w:val="left" w:pos="993"/>
          <w:tab w:val="left" w:pos="1276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550" w:rsidRPr="00C0355E" w:rsidRDefault="00871550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Під час розмови необхідно дотримуватись дистанції зі співрозмовником не менше 1 м.</w:t>
      </w:r>
    </w:p>
    <w:p w:rsidR="00DB69C1" w:rsidRPr="00C0355E" w:rsidRDefault="00DB69C1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Регулярно проводити прибирання на робочому місці: очищати поверхні, стільниці та дверні ручки ві</w:t>
      </w:r>
      <w:r w:rsidR="00C0355E" w:rsidRPr="00C03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дповідними засобами для чищення.</w:t>
      </w:r>
    </w:p>
    <w:p w:rsidR="00871550" w:rsidRPr="00C0355E" w:rsidRDefault="00871550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Регулярно обробляти руки дезінфекційними спиртовмісними засобами або мити руки з милом не менше 20 секунд</w:t>
      </w:r>
      <w:r w:rsidR="00DB69C1" w:rsidRPr="00C0355E">
        <w:rPr>
          <w:rFonts w:ascii="Times New Roman" w:hAnsi="Times New Roman" w:cs="Times New Roman"/>
          <w:sz w:val="28"/>
          <w:szCs w:val="28"/>
          <w:lang w:val="uk-UA"/>
        </w:rPr>
        <w:t>, провітрювати приміщення.</w:t>
      </w:r>
    </w:p>
    <w:p w:rsidR="00703C94" w:rsidRPr="00C0355E" w:rsidRDefault="00703C94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Необхідно вживати велику кількість води.</w:t>
      </w:r>
    </w:p>
    <w:p w:rsidR="00746540" w:rsidRPr="00A14CF4" w:rsidRDefault="00703C94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 xml:space="preserve">Не можна торкатися обличчя немитими руками. </w:t>
      </w:r>
    </w:p>
    <w:p w:rsidR="00746540" w:rsidRPr="00C0355E" w:rsidRDefault="00746540" w:rsidP="00C0355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746540" w:rsidRPr="00C0355E" w:rsidRDefault="00746540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540" w:rsidRPr="00C0355E" w:rsidRDefault="00746540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Після закінчення роботи необхідно  обробити поверхні, стільниці, дверні ручки  дезінфекційними спиртовмісними засобами</w:t>
      </w:r>
      <w:r w:rsidR="00703C94" w:rsidRPr="00C035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C94" w:rsidRPr="00C0355E" w:rsidRDefault="00703C94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Обробити руки необхідними засобами або вимити їх милом.</w:t>
      </w:r>
    </w:p>
    <w:p w:rsidR="00676DDB" w:rsidRPr="00C0355E" w:rsidRDefault="00676DDB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Провітрити приміщення.</w:t>
      </w:r>
    </w:p>
    <w:p w:rsidR="00703C94" w:rsidRPr="00C0355E" w:rsidRDefault="00676DDB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Під час пересування в місцевому транспорті необхідно використовувати дистанцію між людьми (не менше 1 м), та користуватися медичними масками.</w:t>
      </w:r>
    </w:p>
    <w:p w:rsidR="00676DDB" w:rsidRPr="00C0355E" w:rsidRDefault="00676DDB" w:rsidP="00C0355E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55E">
        <w:rPr>
          <w:rFonts w:ascii="Times New Roman" w:hAnsi="Times New Roman" w:cs="Times New Roman"/>
          <w:sz w:val="28"/>
          <w:szCs w:val="28"/>
          <w:lang w:val="uk-UA"/>
        </w:rPr>
        <w:t>Після приходу до оселі необхідно ретельно вимити руки й випрати речі, в яких ви знаходились на роботі.</w:t>
      </w:r>
    </w:p>
    <w:p w:rsidR="005001DB" w:rsidRDefault="005001DB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492" w:rsidRDefault="00AF5492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РОЗРОБЛЕНО:</w:t>
      </w:r>
    </w:p>
    <w:p w:rsidR="00AF5492" w:rsidRDefault="00AF5492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А.П. Євдокимова</w:t>
      </w:r>
    </w:p>
    <w:p w:rsidR="00AF5492" w:rsidRDefault="00AF5492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A14CF4" w:rsidRDefault="00A14CF4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Гацько</w:t>
      </w:r>
      <w:proofErr w:type="spellEnd"/>
    </w:p>
    <w:p w:rsidR="00A14CF4" w:rsidRDefault="00A14CF4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492" w:rsidRPr="00C0355E" w:rsidRDefault="00AF5492" w:rsidP="00C0355E">
      <w:pPr>
        <w:pStyle w:val="a3"/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Н.О. Мажорова</w:t>
      </w:r>
    </w:p>
    <w:sectPr w:rsidR="00AF5492" w:rsidRPr="00C0355E" w:rsidSect="00A14C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62"/>
    <w:multiLevelType w:val="multilevel"/>
    <w:tmpl w:val="1700DC1E"/>
    <w:lvl w:ilvl="0">
      <w:start w:val="1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604488"/>
    <w:multiLevelType w:val="multilevel"/>
    <w:tmpl w:val="B4A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9446F"/>
    <w:multiLevelType w:val="multilevel"/>
    <w:tmpl w:val="2A5E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A768E"/>
    <w:multiLevelType w:val="hybridMultilevel"/>
    <w:tmpl w:val="2F16CC5E"/>
    <w:lvl w:ilvl="0" w:tplc="2BDACC18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C885922"/>
    <w:multiLevelType w:val="multilevel"/>
    <w:tmpl w:val="5DA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A13F2"/>
    <w:multiLevelType w:val="multilevel"/>
    <w:tmpl w:val="98E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A0"/>
    <w:rsid w:val="000209E2"/>
    <w:rsid w:val="004810A0"/>
    <w:rsid w:val="005001DB"/>
    <w:rsid w:val="0055252E"/>
    <w:rsid w:val="00674592"/>
    <w:rsid w:val="00676DDB"/>
    <w:rsid w:val="006A41B6"/>
    <w:rsid w:val="006D0E2A"/>
    <w:rsid w:val="00703C94"/>
    <w:rsid w:val="00746540"/>
    <w:rsid w:val="007645E4"/>
    <w:rsid w:val="00871550"/>
    <w:rsid w:val="008E3979"/>
    <w:rsid w:val="00991F49"/>
    <w:rsid w:val="00A14CF4"/>
    <w:rsid w:val="00AF5492"/>
    <w:rsid w:val="00C0355E"/>
    <w:rsid w:val="00DB69C1"/>
    <w:rsid w:val="00EA7048"/>
    <w:rsid w:val="00F03EAD"/>
    <w:rsid w:val="00F10815"/>
    <w:rsid w:val="00F1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01DB"/>
    <w:rPr>
      <w:color w:val="0000FF"/>
      <w:u w:val="single"/>
    </w:rPr>
  </w:style>
  <w:style w:type="character" w:styleId="a6">
    <w:name w:val="Strong"/>
    <w:basedOn w:val="a0"/>
    <w:uiPriority w:val="22"/>
    <w:qFormat/>
    <w:rsid w:val="00764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Каб.228-10</dc:creator>
  <cp:lastModifiedBy>Admin</cp:lastModifiedBy>
  <cp:revision>8</cp:revision>
  <dcterms:created xsi:type="dcterms:W3CDTF">2020-03-19T07:20:00Z</dcterms:created>
  <dcterms:modified xsi:type="dcterms:W3CDTF">2020-09-25T06:44:00Z</dcterms:modified>
</cp:coreProperties>
</file>